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648F5" w14:textId="77777777" w:rsidR="00CD4C31" w:rsidRPr="0027455D" w:rsidRDefault="00CD4C31" w:rsidP="00CD4C31">
      <w:pPr>
        <w:rPr>
          <w:rFonts w:ascii="Century Gothic" w:hAnsi="Century Gothic"/>
          <w:b/>
          <w:sz w:val="16"/>
          <w:szCs w:val="16"/>
        </w:rPr>
      </w:pPr>
    </w:p>
    <w:p w14:paraId="370B5AF7" w14:textId="4F80CECA" w:rsidR="00CD4C31" w:rsidRPr="003E4DB4" w:rsidRDefault="00803F76" w:rsidP="003E4DB4">
      <w:pPr>
        <w:jc w:val="center"/>
        <w:rPr>
          <w:rFonts w:cstheme="minorHAnsi"/>
          <w:b/>
          <w:sz w:val="32"/>
          <w:szCs w:val="36"/>
        </w:rPr>
      </w:pPr>
      <w:r>
        <w:rPr>
          <w:rFonts w:cstheme="minorHAnsi"/>
          <w:b/>
          <w:sz w:val="32"/>
          <w:szCs w:val="36"/>
        </w:rPr>
        <w:t xml:space="preserve">2019-2020 </w:t>
      </w:r>
      <w:r w:rsidR="00CD4C31" w:rsidRPr="003E4DB4">
        <w:rPr>
          <w:rFonts w:cstheme="minorHAnsi"/>
          <w:b/>
          <w:sz w:val="32"/>
          <w:szCs w:val="36"/>
        </w:rPr>
        <w:t>ARTIST-IN-RESIDENCE</w:t>
      </w:r>
    </w:p>
    <w:p w14:paraId="37B2496A" w14:textId="26FE2376" w:rsidR="003E4DB4" w:rsidRPr="003E4DB4" w:rsidRDefault="00CD4C31" w:rsidP="003E4DB4">
      <w:pPr>
        <w:jc w:val="center"/>
        <w:rPr>
          <w:rFonts w:ascii="Century Gothic" w:hAnsi="Century Gothic"/>
          <w:sz w:val="20"/>
          <w:szCs w:val="24"/>
        </w:rPr>
      </w:pPr>
      <w:r w:rsidRPr="003E4DB4">
        <w:rPr>
          <w:rFonts w:cstheme="minorHAnsi"/>
          <w:b/>
          <w:sz w:val="32"/>
          <w:szCs w:val="36"/>
        </w:rPr>
        <w:t>CALL FOR ENTRIES</w:t>
      </w:r>
      <w:r w:rsidR="0094362C" w:rsidRPr="003E4DB4">
        <w:rPr>
          <w:rFonts w:cstheme="minorHAnsi"/>
          <w:sz w:val="32"/>
          <w:szCs w:val="36"/>
        </w:rPr>
        <w:t>:</w:t>
      </w:r>
    </w:p>
    <w:p w14:paraId="2D26E574" w14:textId="77777777" w:rsidR="007E1770" w:rsidRDefault="007E1770" w:rsidP="00316D59">
      <w:pPr>
        <w:jc w:val="center"/>
        <w:rPr>
          <w:b/>
          <w:color w:val="FF0000"/>
          <w:sz w:val="28"/>
          <w:szCs w:val="24"/>
        </w:rPr>
      </w:pPr>
    </w:p>
    <w:p w14:paraId="210CC208" w14:textId="438CEE4E" w:rsidR="00316D59" w:rsidRPr="00297F43" w:rsidRDefault="00316D59" w:rsidP="00316D59">
      <w:pPr>
        <w:jc w:val="center"/>
        <w:rPr>
          <w:b/>
          <w:color w:val="FF0000"/>
          <w:sz w:val="28"/>
          <w:szCs w:val="24"/>
        </w:rPr>
      </w:pPr>
      <w:r w:rsidRPr="00297F43">
        <w:rPr>
          <w:b/>
          <w:color w:val="FF0000"/>
          <w:sz w:val="28"/>
          <w:szCs w:val="24"/>
        </w:rPr>
        <w:t>Applications</w:t>
      </w:r>
      <w:r w:rsidR="003E4DB4">
        <w:rPr>
          <w:b/>
          <w:color w:val="FF0000"/>
          <w:sz w:val="28"/>
          <w:szCs w:val="24"/>
        </w:rPr>
        <w:t xml:space="preserve"> </w:t>
      </w:r>
      <w:r w:rsidR="00CE26D8">
        <w:rPr>
          <w:b/>
          <w:color w:val="FF0000"/>
          <w:sz w:val="28"/>
          <w:szCs w:val="24"/>
        </w:rPr>
        <w:t>Accepted: July 1</w:t>
      </w:r>
      <w:r w:rsidR="00857D30">
        <w:rPr>
          <w:b/>
          <w:color w:val="FF0000"/>
          <w:sz w:val="28"/>
          <w:szCs w:val="24"/>
        </w:rPr>
        <w:t>8</w:t>
      </w:r>
      <w:bookmarkStart w:id="0" w:name="_GoBack"/>
      <w:bookmarkEnd w:id="0"/>
      <w:r w:rsidR="00CE26D8">
        <w:rPr>
          <w:b/>
          <w:color w:val="FF0000"/>
          <w:sz w:val="28"/>
          <w:szCs w:val="24"/>
        </w:rPr>
        <w:t xml:space="preserve"> – September 28</w:t>
      </w:r>
      <w:r w:rsidRPr="00297F43">
        <w:rPr>
          <w:b/>
          <w:color w:val="FF0000"/>
          <w:sz w:val="28"/>
          <w:szCs w:val="24"/>
        </w:rPr>
        <w:t>, 2018</w:t>
      </w:r>
    </w:p>
    <w:p w14:paraId="017C81A7" w14:textId="592EF062" w:rsidR="00316D59" w:rsidRPr="00297F43" w:rsidRDefault="00316D59" w:rsidP="00316D59">
      <w:pPr>
        <w:jc w:val="center"/>
        <w:rPr>
          <w:b/>
          <w:color w:val="FF0000"/>
          <w:sz w:val="28"/>
          <w:szCs w:val="24"/>
        </w:rPr>
      </w:pPr>
      <w:r w:rsidRPr="00297F43">
        <w:rPr>
          <w:b/>
          <w:color w:val="FF0000"/>
          <w:sz w:val="28"/>
          <w:szCs w:val="24"/>
        </w:rPr>
        <w:t>DEADLINE</w:t>
      </w:r>
      <w:r>
        <w:rPr>
          <w:b/>
          <w:color w:val="FF0000"/>
          <w:sz w:val="28"/>
          <w:szCs w:val="24"/>
        </w:rPr>
        <w:t>:</w:t>
      </w:r>
      <w:r w:rsidR="003E4DB4">
        <w:rPr>
          <w:b/>
          <w:color w:val="FF0000"/>
          <w:sz w:val="28"/>
          <w:szCs w:val="24"/>
        </w:rPr>
        <w:t xml:space="preserve"> September </w:t>
      </w:r>
      <w:r w:rsidR="000303F3">
        <w:rPr>
          <w:b/>
          <w:color w:val="FF0000"/>
          <w:sz w:val="28"/>
          <w:szCs w:val="24"/>
        </w:rPr>
        <w:t>28</w:t>
      </w:r>
      <w:r w:rsidRPr="00297F43">
        <w:rPr>
          <w:b/>
          <w:color w:val="FF0000"/>
          <w:sz w:val="28"/>
          <w:szCs w:val="24"/>
        </w:rPr>
        <w:t>, 2018</w:t>
      </w:r>
      <w:r>
        <w:rPr>
          <w:b/>
          <w:color w:val="FF0000"/>
          <w:sz w:val="28"/>
          <w:szCs w:val="24"/>
        </w:rPr>
        <w:t xml:space="preserve"> (midnight) </w:t>
      </w:r>
    </w:p>
    <w:p w14:paraId="2086A7DB" w14:textId="77777777" w:rsidR="00316D59" w:rsidRDefault="00316D59" w:rsidP="00316D59">
      <w:pPr>
        <w:jc w:val="center"/>
        <w:rPr>
          <w:b/>
          <w:sz w:val="24"/>
          <w:szCs w:val="24"/>
        </w:rPr>
      </w:pPr>
    </w:p>
    <w:p w14:paraId="3C30D439" w14:textId="6A7AF3F8" w:rsidR="00AE3798" w:rsidRDefault="00316D59" w:rsidP="00AE3798">
      <w:pPr>
        <w:rPr>
          <w:sz w:val="24"/>
          <w:szCs w:val="24"/>
        </w:rPr>
      </w:pPr>
      <w:r>
        <w:rPr>
          <w:sz w:val="24"/>
          <w:szCs w:val="24"/>
        </w:rPr>
        <w:t xml:space="preserve">Art and History Museums–Maitland </w:t>
      </w:r>
      <w:r w:rsidR="003E4DB4">
        <w:rPr>
          <w:sz w:val="24"/>
          <w:szCs w:val="24"/>
        </w:rPr>
        <w:t>(A&amp;H) offers an Artist-in-Residence</w:t>
      </w:r>
      <w:r>
        <w:rPr>
          <w:sz w:val="24"/>
          <w:szCs w:val="24"/>
        </w:rPr>
        <w:t xml:space="preserve"> (</w:t>
      </w:r>
      <w:proofErr w:type="spellStart"/>
      <w:r>
        <w:rPr>
          <w:sz w:val="24"/>
          <w:szCs w:val="24"/>
        </w:rPr>
        <w:t>Ai</w:t>
      </w:r>
      <w:r w:rsidR="009823FF">
        <w:rPr>
          <w:sz w:val="24"/>
          <w:szCs w:val="24"/>
        </w:rPr>
        <w:t>R</w:t>
      </w:r>
      <w:proofErr w:type="spellEnd"/>
      <w:r w:rsidR="009823FF">
        <w:rPr>
          <w:sz w:val="24"/>
          <w:szCs w:val="24"/>
        </w:rPr>
        <w:t xml:space="preserve">) program, which </w:t>
      </w:r>
      <w:r w:rsidR="003E4DB4">
        <w:rPr>
          <w:sz w:val="24"/>
          <w:szCs w:val="24"/>
        </w:rPr>
        <w:t>honors the legacy of</w:t>
      </w:r>
      <w:r>
        <w:rPr>
          <w:sz w:val="24"/>
          <w:szCs w:val="24"/>
        </w:rPr>
        <w:t xml:space="preserve"> founder Jules André Smith’s Research Studio and </w:t>
      </w:r>
      <w:r w:rsidR="009823FF">
        <w:rPr>
          <w:sz w:val="24"/>
          <w:szCs w:val="24"/>
        </w:rPr>
        <w:t xml:space="preserve">reflects </w:t>
      </w:r>
      <w:r>
        <w:rPr>
          <w:sz w:val="24"/>
          <w:szCs w:val="24"/>
        </w:rPr>
        <w:t xml:space="preserve">the current mission of the institution. </w:t>
      </w:r>
      <w:r w:rsidR="009823FF" w:rsidRPr="003E4DB4">
        <w:rPr>
          <w:sz w:val="24"/>
          <w:szCs w:val="24"/>
        </w:rPr>
        <w:t xml:space="preserve">André </w:t>
      </w:r>
      <w:r w:rsidR="009823FF">
        <w:rPr>
          <w:sz w:val="24"/>
          <w:szCs w:val="24"/>
        </w:rPr>
        <w:t xml:space="preserve">Smith’s Research Studio, </w:t>
      </w:r>
      <w:r w:rsidR="009823FF" w:rsidRPr="003E4DB4">
        <w:rPr>
          <w:sz w:val="24"/>
          <w:szCs w:val="24"/>
        </w:rPr>
        <w:t>a live</w:t>
      </w:r>
      <w:r w:rsidR="009823FF">
        <w:rPr>
          <w:sz w:val="24"/>
          <w:szCs w:val="24"/>
        </w:rPr>
        <w:t xml:space="preserve">ly artist colony, was </w:t>
      </w:r>
      <w:r w:rsidR="009823FF" w:rsidRPr="003E4DB4">
        <w:rPr>
          <w:sz w:val="24"/>
          <w:szCs w:val="24"/>
        </w:rPr>
        <w:t xml:space="preserve">funded by Mary </w:t>
      </w:r>
      <w:r w:rsidR="009823FF">
        <w:rPr>
          <w:sz w:val="24"/>
          <w:szCs w:val="24"/>
        </w:rPr>
        <w:t>Louise Curtis Bok from 1938 to</w:t>
      </w:r>
      <w:r w:rsidR="009823FF" w:rsidRPr="003E4DB4">
        <w:rPr>
          <w:sz w:val="24"/>
          <w:szCs w:val="24"/>
        </w:rPr>
        <w:t xml:space="preserve"> 1957</w:t>
      </w:r>
      <w:r w:rsidR="009823FF">
        <w:rPr>
          <w:sz w:val="24"/>
          <w:szCs w:val="24"/>
        </w:rPr>
        <w:t xml:space="preserve">, and </w:t>
      </w:r>
      <w:r w:rsidR="009823FF" w:rsidRPr="003E4DB4">
        <w:rPr>
          <w:sz w:val="24"/>
          <w:szCs w:val="24"/>
        </w:rPr>
        <w:t xml:space="preserve">hosted artists of national prominence, including Milton Avery, Ralston </w:t>
      </w:r>
      <w:r w:rsidR="007E1770">
        <w:rPr>
          <w:sz w:val="24"/>
          <w:szCs w:val="24"/>
        </w:rPr>
        <w:t xml:space="preserve">Crawford, Doris Lee, </w:t>
      </w:r>
      <w:r w:rsidR="009823FF" w:rsidRPr="003E4DB4">
        <w:rPr>
          <w:sz w:val="24"/>
          <w:szCs w:val="24"/>
        </w:rPr>
        <w:t xml:space="preserve">and </w:t>
      </w:r>
      <w:proofErr w:type="spellStart"/>
      <w:r w:rsidR="009823FF" w:rsidRPr="003E4DB4">
        <w:rPr>
          <w:sz w:val="24"/>
          <w:szCs w:val="24"/>
        </w:rPr>
        <w:t>Teng</w:t>
      </w:r>
      <w:proofErr w:type="spellEnd"/>
      <w:r w:rsidR="009823FF" w:rsidRPr="003E4DB4">
        <w:rPr>
          <w:sz w:val="24"/>
          <w:szCs w:val="24"/>
        </w:rPr>
        <w:t xml:space="preserve"> Chiu.</w:t>
      </w:r>
      <w:r w:rsidR="009823FF">
        <w:rPr>
          <w:sz w:val="24"/>
          <w:szCs w:val="24"/>
        </w:rPr>
        <w:t xml:space="preserve"> </w:t>
      </w:r>
      <w:r w:rsidR="009823FF" w:rsidRPr="003E4DB4">
        <w:rPr>
          <w:sz w:val="24"/>
          <w:szCs w:val="24"/>
        </w:rPr>
        <w:t xml:space="preserve">Today the Residency program celebrates A&amp;H’s history as a place where artists can live and work in an inspiring architectural environment replete with opportunities for collaboration and experimentation in art. </w:t>
      </w:r>
      <w:r w:rsidR="00AE3798">
        <w:rPr>
          <w:sz w:val="24"/>
          <w:szCs w:val="24"/>
        </w:rPr>
        <w:t xml:space="preserve">Two-three </w:t>
      </w:r>
      <w:r w:rsidR="00AE3798" w:rsidRPr="00AE3798">
        <w:rPr>
          <w:sz w:val="24"/>
          <w:szCs w:val="24"/>
        </w:rPr>
        <w:t>reside</w:t>
      </w:r>
      <w:r w:rsidR="00AE3798">
        <w:rPr>
          <w:sz w:val="24"/>
          <w:szCs w:val="24"/>
        </w:rPr>
        <w:t>ncies are offered per</w:t>
      </w:r>
      <w:r w:rsidR="00AE3798" w:rsidRPr="00AE3798">
        <w:rPr>
          <w:sz w:val="24"/>
          <w:szCs w:val="24"/>
        </w:rPr>
        <w:t xml:space="preserve"> year, with selected artists working and living at the Art Center</w:t>
      </w:r>
      <w:r w:rsidR="007E1770">
        <w:rPr>
          <w:sz w:val="24"/>
          <w:szCs w:val="24"/>
        </w:rPr>
        <w:t>,</w:t>
      </w:r>
      <w:r w:rsidR="00AE3798" w:rsidRPr="00AE3798">
        <w:rPr>
          <w:sz w:val="24"/>
          <w:szCs w:val="24"/>
        </w:rPr>
        <w:t xml:space="preserve"> one at a time for a period of three, six</w:t>
      </w:r>
      <w:r w:rsidR="00AE3798">
        <w:rPr>
          <w:sz w:val="24"/>
          <w:szCs w:val="24"/>
        </w:rPr>
        <w:t>,</w:t>
      </w:r>
      <w:r w:rsidR="00AE3798" w:rsidRPr="00AE3798">
        <w:rPr>
          <w:sz w:val="24"/>
          <w:szCs w:val="24"/>
        </w:rPr>
        <w:t xml:space="preserve"> or nine weeks. The </w:t>
      </w:r>
      <w:r w:rsidR="007E1770">
        <w:rPr>
          <w:sz w:val="24"/>
          <w:szCs w:val="24"/>
        </w:rPr>
        <w:t>Artist-in-</w:t>
      </w:r>
      <w:proofErr w:type="gramStart"/>
      <w:r w:rsidR="007E1770">
        <w:rPr>
          <w:sz w:val="24"/>
          <w:szCs w:val="24"/>
        </w:rPr>
        <w:t>R</w:t>
      </w:r>
      <w:r w:rsidR="00AE3798" w:rsidRPr="00AE3798">
        <w:rPr>
          <w:sz w:val="24"/>
          <w:szCs w:val="24"/>
        </w:rPr>
        <w:t xml:space="preserve">esidence lives in </w:t>
      </w:r>
      <w:r w:rsidR="007E1770">
        <w:rPr>
          <w:sz w:val="24"/>
          <w:szCs w:val="24"/>
        </w:rPr>
        <w:t>André Smith’s</w:t>
      </w:r>
      <w:proofErr w:type="gramEnd"/>
      <w:r w:rsidR="007E1770">
        <w:rPr>
          <w:sz w:val="24"/>
          <w:szCs w:val="24"/>
        </w:rPr>
        <w:t xml:space="preserve"> original home</w:t>
      </w:r>
      <w:r w:rsidR="00AE3798" w:rsidRPr="00AE3798">
        <w:rPr>
          <w:sz w:val="24"/>
          <w:szCs w:val="24"/>
        </w:rPr>
        <w:t xml:space="preserve"> and work</w:t>
      </w:r>
      <w:r w:rsidR="00AE3798">
        <w:rPr>
          <w:sz w:val="24"/>
          <w:szCs w:val="24"/>
        </w:rPr>
        <w:t>s</w:t>
      </w:r>
      <w:r w:rsidR="00AE3798" w:rsidRPr="00AE3798">
        <w:rPr>
          <w:sz w:val="24"/>
          <w:szCs w:val="24"/>
        </w:rPr>
        <w:t xml:space="preserve"> in a studio on campus.</w:t>
      </w:r>
    </w:p>
    <w:p w14:paraId="384A725D" w14:textId="77777777" w:rsidR="00AE3798" w:rsidRPr="003E4DB4" w:rsidRDefault="00AE3798" w:rsidP="00AE3798">
      <w:pPr>
        <w:rPr>
          <w:sz w:val="24"/>
          <w:szCs w:val="24"/>
        </w:rPr>
      </w:pPr>
    </w:p>
    <w:p w14:paraId="767C0295" w14:textId="4374E55F" w:rsidR="003E4DB4" w:rsidRDefault="009823FF" w:rsidP="003E4DB4">
      <w:pPr>
        <w:rPr>
          <w:sz w:val="24"/>
          <w:szCs w:val="24"/>
        </w:rPr>
      </w:pPr>
      <w:r>
        <w:rPr>
          <w:sz w:val="24"/>
          <w:szCs w:val="24"/>
        </w:rPr>
        <w:t xml:space="preserve">We are proud </w:t>
      </w:r>
      <w:r w:rsidR="003E4DB4" w:rsidRPr="003E4DB4">
        <w:rPr>
          <w:sz w:val="24"/>
          <w:szCs w:val="24"/>
        </w:rPr>
        <w:t>to offer this one-of-a-kind artist-in-residence experience as we continue a tradition set forth by André Smith.</w:t>
      </w:r>
      <w:r w:rsidR="00AE3798" w:rsidRPr="00AE3798">
        <w:rPr>
          <w:sz w:val="24"/>
          <w:szCs w:val="24"/>
        </w:rPr>
        <w:t xml:space="preserve"> </w:t>
      </w:r>
      <w:r w:rsidR="00AE3798" w:rsidRPr="003E4DB4">
        <w:rPr>
          <w:sz w:val="24"/>
          <w:szCs w:val="24"/>
        </w:rPr>
        <w:t>We hope you take some time to r</w:t>
      </w:r>
      <w:r w:rsidR="00AE3798">
        <w:rPr>
          <w:sz w:val="24"/>
          <w:szCs w:val="24"/>
        </w:rPr>
        <w:t xml:space="preserve">eview and consider our program. </w:t>
      </w:r>
    </w:p>
    <w:p w14:paraId="0EB75F0B" w14:textId="77777777" w:rsidR="00002FC6" w:rsidRDefault="00002FC6" w:rsidP="003E4DB4">
      <w:pPr>
        <w:rPr>
          <w:sz w:val="24"/>
          <w:szCs w:val="24"/>
        </w:rPr>
      </w:pPr>
    </w:p>
    <w:p w14:paraId="4F9530A6" w14:textId="77777777" w:rsidR="00316D59" w:rsidRDefault="00316D59" w:rsidP="00316D59">
      <w:pPr>
        <w:shd w:val="clear" w:color="auto" w:fill="DAEEF3" w:themeFill="accent5" w:themeFillTint="33"/>
        <w:rPr>
          <w:b/>
          <w:i/>
          <w:sz w:val="24"/>
        </w:rPr>
      </w:pPr>
      <w:r w:rsidRPr="00E1758B">
        <w:rPr>
          <w:b/>
          <w:i/>
          <w:sz w:val="24"/>
        </w:rPr>
        <w:t xml:space="preserve">Art &amp; History Museums - Maitland </w:t>
      </w:r>
    </w:p>
    <w:p w14:paraId="29784079" w14:textId="77777777" w:rsidR="00316D59" w:rsidRPr="00E1758B" w:rsidRDefault="00316D59" w:rsidP="00316D59">
      <w:pPr>
        <w:shd w:val="clear" w:color="auto" w:fill="DAEEF3" w:themeFill="accent5" w:themeFillTint="33"/>
        <w:rPr>
          <w:b/>
          <w:i/>
          <w:sz w:val="24"/>
        </w:rPr>
      </w:pPr>
      <w:r w:rsidRPr="00E1758B">
        <w:rPr>
          <w:b/>
          <w:i/>
          <w:sz w:val="24"/>
        </w:rPr>
        <w:t>Mission Statement</w:t>
      </w:r>
    </w:p>
    <w:p w14:paraId="054E3894" w14:textId="77777777" w:rsidR="00316D59" w:rsidRPr="00E1758B" w:rsidRDefault="00316D59" w:rsidP="00316D59">
      <w:pPr>
        <w:shd w:val="clear" w:color="auto" w:fill="DAEEF3" w:themeFill="accent5" w:themeFillTint="33"/>
        <w:rPr>
          <w:i/>
          <w:sz w:val="24"/>
        </w:rPr>
      </w:pPr>
      <w:r w:rsidRPr="00E1758B">
        <w:rPr>
          <w:i/>
          <w:sz w:val="24"/>
        </w:rPr>
        <w:t>Our mission is to foster an appreciation for art and history through immersive experiences that</w:t>
      </w:r>
      <w:r>
        <w:rPr>
          <w:i/>
          <w:sz w:val="24"/>
        </w:rPr>
        <w:t xml:space="preserve"> </w:t>
      </w:r>
      <w:r w:rsidRPr="00E1758B">
        <w:rPr>
          <w:i/>
          <w:sz w:val="24"/>
        </w:rPr>
        <w:t>celebrate Maitland’s diverse cultural heritage and preserves the community’s legacy embodied in</w:t>
      </w:r>
      <w:r>
        <w:rPr>
          <w:i/>
          <w:sz w:val="24"/>
        </w:rPr>
        <w:t xml:space="preserve"> Jules André </w:t>
      </w:r>
      <w:r w:rsidRPr="00E1758B">
        <w:rPr>
          <w:i/>
          <w:sz w:val="24"/>
        </w:rPr>
        <w:t>Smith’s Research Studio, our National Historic Landmark.</w:t>
      </w:r>
    </w:p>
    <w:p w14:paraId="24DD3858" w14:textId="77777777" w:rsidR="00316D59" w:rsidRDefault="00316D59" w:rsidP="00316D59">
      <w:pPr>
        <w:shd w:val="clear" w:color="auto" w:fill="DAEEF3" w:themeFill="accent5" w:themeFillTint="33"/>
        <w:rPr>
          <w:b/>
          <w:i/>
          <w:sz w:val="24"/>
        </w:rPr>
      </w:pPr>
    </w:p>
    <w:p w14:paraId="55C752BF" w14:textId="77777777" w:rsidR="00316D59" w:rsidRPr="00E1758B" w:rsidRDefault="00316D59" w:rsidP="00316D59">
      <w:pPr>
        <w:shd w:val="clear" w:color="auto" w:fill="DAEEF3" w:themeFill="accent5" w:themeFillTint="33"/>
        <w:rPr>
          <w:b/>
          <w:i/>
          <w:sz w:val="24"/>
        </w:rPr>
      </w:pPr>
      <w:r w:rsidRPr="00E1758B">
        <w:rPr>
          <w:b/>
          <w:i/>
          <w:sz w:val="24"/>
        </w:rPr>
        <w:t>Vision Statement</w:t>
      </w:r>
    </w:p>
    <w:p w14:paraId="5ABE4DDD" w14:textId="77777777" w:rsidR="00316D59" w:rsidRPr="001D29AA" w:rsidRDefault="00316D59" w:rsidP="00316D59">
      <w:pPr>
        <w:shd w:val="clear" w:color="auto" w:fill="DAEEF3" w:themeFill="accent5" w:themeFillTint="33"/>
        <w:rPr>
          <w:i/>
          <w:sz w:val="24"/>
        </w:rPr>
      </w:pPr>
      <w:r w:rsidRPr="00E1758B">
        <w:rPr>
          <w:i/>
          <w:sz w:val="24"/>
        </w:rPr>
        <w:t>As stewards of Maitland’s premier cultural destinations, we will expand and enhance our</w:t>
      </w:r>
      <w:r>
        <w:rPr>
          <w:i/>
          <w:sz w:val="24"/>
        </w:rPr>
        <w:t xml:space="preserve"> </w:t>
      </w:r>
      <w:r w:rsidRPr="00E1758B">
        <w:rPr>
          <w:i/>
          <w:sz w:val="24"/>
        </w:rPr>
        <w:t>educational opportunities and our sites where people gather, art is created and stories of the past</w:t>
      </w:r>
      <w:r>
        <w:rPr>
          <w:i/>
          <w:sz w:val="24"/>
        </w:rPr>
        <w:t xml:space="preserve"> </w:t>
      </w:r>
      <w:r w:rsidRPr="00E1758B">
        <w:rPr>
          <w:i/>
          <w:sz w:val="24"/>
        </w:rPr>
        <w:t xml:space="preserve">are shared. We will inspire community </w:t>
      </w:r>
      <w:r>
        <w:rPr>
          <w:i/>
          <w:sz w:val="24"/>
        </w:rPr>
        <w:t>e</w:t>
      </w:r>
      <w:r w:rsidRPr="00E1758B">
        <w:rPr>
          <w:i/>
          <w:sz w:val="24"/>
        </w:rPr>
        <w:t>ngagement and ignite the imaginations of residents and</w:t>
      </w:r>
      <w:r>
        <w:rPr>
          <w:i/>
          <w:sz w:val="24"/>
        </w:rPr>
        <w:t xml:space="preserve"> </w:t>
      </w:r>
      <w:r w:rsidRPr="00E1758B">
        <w:rPr>
          <w:i/>
          <w:sz w:val="24"/>
        </w:rPr>
        <w:t>visitors to continue the culture of innovation established by past generations.</w:t>
      </w:r>
      <w:r w:rsidRPr="00E1758B">
        <w:rPr>
          <w:i/>
          <w:sz w:val="24"/>
        </w:rPr>
        <w:cr/>
      </w:r>
    </w:p>
    <w:p w14:paraId="1A31F405" w14:textId="6F776466" w:rsidR="00EB076E" w:rsidRPr="00EB076E" w:rsidRDefault="003E4DB4" w:rsidP="00EB076E">
      <w:pPr>
        <w:rPr>
          <w:rFonts w:ascii="Century Gothic" w:hAnsi="Century Gothic"/>
          <w:b/>
          <w:sz w:val="24"/>
          <w:szCs w:val="24"/>
        </w:rPr>
      </w:pPr>
      <w:r>
        <w:rPr>
          <w:b/>
          <w:sz w:val="28"/>
          <w:szCs w:val="24"/>
        </w:rPr>
        <w:t xml:space="preserve"> </w:t>
      </w:r>
    </w:p>
    <w:p w14:paraId="23977822" w14:textId="77777777" w:rsidR="00CD4C31" w:rsidRPr="002C1937" w:rsidRDefault="00CD4C31" w:rsidP="00CD4C31">
      <w:pPr>
        <w:rPr>
          <w:rFonts w:ascii="Century Gothic" w:hAnsi="Century Gothic"/>
          <w:sz w:val="24"/>
          <w:szCs w:val="24"/>
        </w:rPr>
      </w:pPr>
    </w:p>
    <w:p w14:paraId="7DD1CB28" w14:textId="77777777" w:rsidR="00CD4C31" w:rsidRDefault="00CD4C31" w:rsidP="00CD4C31">
      <w:pPr>
        <w:rPr>
          <w:rFonts w:ascii="Century Gothic" w:hAnsi="Century Gothic"/>
          <w:sz w:val="24"/>
          <w:szCs w:val="24"/>
        </w:rPr>
      </w:pPr>
    </w:p>
    <w:p w14:paraId="757B0D72" w14:textId="77777777" w:rsidR="00A31FC7" w:rsidRDefault="00CD4C31" w:rsidP="00CD4C31">
      <w:pPr>
        <w:spacing w:line="360" w:lineRule="auto"/>
        <w:ind w:left="432" w:right="576"/>
        <w:rPr>
          <w:rFonts w:ascii="Century Gothic" w:hAnsi="Century Gothic"/>
          <w:i/>
          <w:sz w:val="24"/>
          <w:szCs w:val="24"/>
        </w:rPr>
      </w:pPr>
      <w:r w:rsidRPr="005C0785">
        <w:rPr>
          <w:rFonts w:ascii="Century Gothic" w:hAnsi="Century Gothic"/>
          <w:i/>
          <w:sz w:val="24"/>
          <w:szCs w:val="24"/>
        </w:rPr>
        <w:t xml:space="preserve">   </w:t>
      </w:r>
    </w:p>
    <w:p w14:paraId="347A9FC0" w14:textId="77777777" w:rsidR="00A31FC7" w:rsidRDefault="00A31FC7" w:rsidP="00AE3798">
      <w:pPr>
        <w:spacing w:line="360" w:lineRule="auto"/>
        <w:ind w:left="432" w:right="576"/>
        <w:jc w:val="right"/>
        <w:rPr>
          <w:rFonts w:ascii="Century Gothic" w:hAnsi="Century Gothic"/>
          <w:i/>
          <w:sz w:val="24"/>
          <w:szCs w:val="24"/>
        </w:rPr>
      </w:pPr>
    </w:p>
    <w:p w14:paraId="5803E709" w14:textId="77777777" w:rsidR="00CE26D8" w:rsidRDefault="00CE26D8">
      <w:pPr>
        <w:rPr>
          <w:rFonts w:cstheme="minorHAnsi"/>
          <w:b/>
          <w:i/>
          <w:sz w:val="24"/>
          <w:szCs w:val="24"/>
        </w:rPr>
      </w:pPr>
      <w:r>
        <w:rPr>
          <w:rFonts w:cstheme="minorHAnsi"/>
          <w:b/>
          <w:i/>
          <w:sz w:val="24"/>
          <w:szCs w:val="24"/>
        </w:rPr>
        <w:br w:type="page"/>
      </w:r>
    </w:p>
    <w:p w14:paraId="28C32CF2" w14:textId="77777777" w:rsidR="00CE26D8" w:rsidRDefault="00CE26D8" w:rsidP="00CE26D8">
      <w:pPr>
        <w:ind w:left="432" w:right="576"/>
        <w:jc w:val="right"/>
        <w:rPr>
          <w:rFonts w:cstheme="minorHAnsi"/>
          <w:b/>
          <w:i/>
          <w:sz w:val="24"/>
          <w:szCs w:val="24"/>
        </w:rPr>
      </w:pPr>
    </w:p>
    <w:p w14:paraId="746BB976" w14:textId="75E7C881" w:rsidR="00CD4C31" w:rsidRPr="00AE3798" w:rsidRDefault="00CD4C31" w:rsidP="00CE26D8">
      <w:pPr>
        <w:ind w:left="432" w:right="576"/>
        <w:jc w:val="right"/>
        <w:rPr>
          <w:rFonts w:cstheme="minorHAnsi"/>
          <w:b/>
          <w:i/>
          <w:sz w:val="24"/>
          <w:szCs w:val="24"/>
        </w:rPr>
      </w:pPr>
      <w:r w:rsidRPr="00AE3798">
        <w:rPr>
          <w:rFonts w:cstheme="minorHAnsi"/>
          <w:b/>
          <w:i/>
          <w:sz w:val="24"/>
          <w:szCs w:val="24"/>
        </w:rPr>
        <w:t>“Working in such an idyllic setting and being so directly connected to the day-to-day routines as well as the unpredictability of the natural world has provided rich and complex painting material.”</w:t>
      </w:r>
    </w:p>
    <w:p w14:paraId="63B6CE7D" w14:textId="77777777" w:rsidR="00CD4C31" w:rsidRPr="00AE3798" w:rsidRDefault="00F43FFE" w:rsidP="00CE26D8">
      <w:pPr>
        <w:pStyle w:val="ListParagraph"/>
        <w:numPr>
          <w:ilvl w:val="0"/>
          <w:numId w:val="1"/>
        </w:numPr>
        <w:spacing w:after="0" w:line="240" w:lineRule="auto"/>
        <w:ind w:left="432" w:right="576"/>
        <w:jc w:val="right"/>
        <w:rPr>
          <w:rFonts w:cstheme="minorHAnsi"/>
          <w:sz w:val="24"/>
          <w:szCs w:val="24"/>
        </w:rPr>
      </w:pPr>
      <w:r w:rsidRPr="00AE3798">
        <w:rPr>
          <w:rFonts w:cstheme="minorHAnsi"/>
          <w:sz w:val="24"/>
          <w:szCs w:val="24"/>
        </w:rPr>
        <w:t xml:space="preserve">Josette Urso, </w:t>
      </w:r>
      <w:r w:rsidR="00CD4C31" w:rsidRPr="00AE3798">
        <w:rPr>
          <w:rFonts w:cstheme="minorHAnsi"/>
          <w:sz w:val="24"/>
          <w:szCs w:val="24"/>
        </w:rPr>
        <w:t>A &amp; H Artist –in- Residence</w:t>
      </w:r>
      <w:r w:rsidR="00FC02B0" w:rsidRPr="00AE3798">
        <w:rPr>
          <w:rFonts w:cstheme="minorHAnsi"/>
          <w:sz w:val="24"/>
          <w:szCs w:val="24"/>
        </w:rPr>
        <w:t xml:space="preserve"> Spring 2013</w:t>
      </w:r>
      <w:r w:rsidR="00CD4C31" w:rsidRPr="00AE3798">
        <w:rPr>
          <w:rFonts w:cstheme="minorHAnsi"/>
          <w:sz w:val="24"/>
          <w:szCs w:val="24"/>
        </w:rPr>
        <w:t xml:space="preserve"> </w:t>
      </w:r>
    </w:p>
    <w:p w14:paraId="771C7D87" w14:textId="77777777" w:rsidR="00CD4C31" w:rsidRPr="00B10F3E" w:rsidRDefault="00CD4C31" w:rsidP="00CD4C31">
      <w:pPr>
        <w:spacing w:line="360" w:lineRule="auto"/>
        <w:ind w:right="1296"/>
        <w:jc w:val="right"/>
        <w:rPr>
          <w:rFonts w:ascii="Century Gothic" w:hAnsi="Century Gothic"/>
          <w:b/>
          <w:sz w:val="16"/>
          <w:szCs w:val="16"/>
        </w:rPr>
      </w:pPr>
    </w:p>
    <w:p w14:paraId="0388B7C5" w14:textId="77777777" w:rsidR="00CD4C31" w:rsidRPr="00AE3798" w:rsidRDefault="00CD4C31" w:rsidP="00AE3798">
      <w:pPr>
        <w:rPr>
          <w:b/>
          <w:sz w:val="24"/>
          <w:szCs w:val="24"/>
        </w:rPr>
      </w:pPr>
      <w:r w:rsidRPr="00AE3798">
        <w:rPr>
          <w:b/>
          <w:sz w:val="24"/>
          <w:szCs w:val="24"/>
        </w:rPr>
        <w:t>Who will be chosen?</w:t>
      </w:r>
    </w:p>
    <w:p w14:paraId="2E001A57" w14:textId="6966F08B" w:rsidR="00B0055C" w:rsidRDefault="00CD4C31" w:rsidP="00AE3798">
      <w:pPr>
        <w:rPr>
          <w:sz w:val="24"/>
          <w:szCs w:val="24"/>
        </w:rPr>
      </w:pPr>
      <w:r w:rsidRPr="009F5A40">
        <w:rPr>
          <w:sz w:val="24"/>
          <w:szCs w:val="24"/>
        </w:rPr>
        <w:t xml:space="preserve">We are looking for </w:t>
      </w:r>
      <w:r w:rsidR="00803F76" w:rsidRPr="009F5A40">
        <w:rPr>
          <w:sz w:val="24"/>
          <w:szCs w:val="24"/>
        </w:rPr>
        <w:t>accomplished and talented</w:t>
      </w:r>
      <w:r w:rsidR="009F5A40">
        <w:rPr>
          <w:sz w:val="24"/>
          <w:szCs w:val="24"/>
        </w:rPr>
        <w:t xml:space="preserve"> artists</w:t>
      </w:r>
      <w:r w:rsidRPr="00AE3798">
        <w:rPr>
          <w:sz w:val="24"/>
          <w:szCs w:val="24"/>
        </w:rPr>
        <w:t>. In honor of our mission and available studio space, the program is focused on supporti</w:t>
      </w:r>
      <w:r w:rsidR="00AE3798">
        <w:rPr>
          <w:sz w:val="24"/>
          <w:szCs w:val="24"/>
        </w:rPr>
        <w:t>ng artists of traditional media</w:t>
      </w:r>
      <w:r w:rsidRPr="00AE3798">
        <w:rPr>
          <w:sz w:val="24"/>
          <w:szCs w:val="24"/>
        </w:rPr>
        <w:t xml:space="preserve"> (painting, drawing, pottery, printmaking</w:t>
      </w:r>
      <w:r w:rsidR="00B10F3E" w:rsidRPr="00AE3798">
        <w:rPr>
          <w:sz w:val="24"/>
          <w:szCs w:val="24"/>
        </w:rPr>
        <w:t>, photography</w:t>
      </w:r>
      <w:r w:rsidR="00AE3798" w:rsidRPr="00AE3798">
        <w:rPr>
          <w:sz w:val="24"/>
          <w:szCs w:val="24"/>
        </w:rPr>
        <w:t>,</w:t>
      </w:r>
      <w:r w:rsidRPr="00AE3798">
        <w:rPr>
          <w:sz w:val="24"/>
          <w:szCs w:val="24"/>
        </w:rPr>
        <w:t xml:space="preserve"> and small scale sculpture). </w:t>
      </w:r>
      <w:r w:rsidR="00803F76">
        <w:rPr>
          <w:sz w:val="24"/>
          <w:szCs w:val="24"/>
        </w:rPr>
        <w:t xml:space="preserve">The applicant must demonstrate his/her commitment to the professional pursuit of fine art and must be available for a designated period of residency between: </w:t>
      </w:r>
      <w:r w:rsidR="00803F76">
        <w:rPr>
          <w:b/>
          <w:sz w:val="24"/>
          <w:szCs w:val="24"/>
        </w:rPr>
        <w:t>September 1, 2019 – August 31, 2020</w:t>
      </w:r>
      <w:r w:rsidR="00803F76">
        <w:rPr>
          <w:sz w:val="24"/>
          <w:szCs w:val="24"/>
        </w:rPr>
        <w:t>.</w:t>
      </w:r>
      <w:r w:rsidR="009F5A40">
        <w:rPr>
          <w:sz w:val="24"/>
          <w:szCs w:val="24"/>
        </w:rPr>
        <w:t xml:space="preserve"> Applicants should be </w:t>
      </w:r>
      <w:r w:rsidR="009F5A40" w:rsidRPr="009F5A40">
        <w:rPr>
          <w:sz w:val="24"/>
          <w:szCs w:val="24"/>
        </w:rPr>
        <w:t>eligible to work</w:t>
      </w:r>
      <w:r w:rsidR="009F5A40">
        <w:rPr>
          <w:sz w:val="24"/>
          <w:szCs w:val="24"/>
        </w:rPr>
        <w:t xml:space="preserve"> in the U.S.A. </w:t>
      </w:r>
    </w:p>
    <w:p w14:paraId="5F6544DC" w14:textId="0F03EC3C" w:rsidR="00803F76" w:rsidRDefault="00803F76" w:rsidP="00803F76">
      <w:pPr>
        <w:rPr>
          <w:sz w:val="24"/>
          <w:szCs w:val="24"/>
        </w:rPr>
      </w:pPr>
      <w:r>
        <w:rPr>
          <w:b/>
          <w:sz w:val="28"/>
          <w:szCs w:val="24"/>
        </w:rPr>
        <w:t xml:space="preserve"> </w:t>
      </w:r>
    </w:p>
    <w:p w14:paraId="601B10B4" w14:textId="77777777" w:rsidR="00CD4C31" w:rsidRPr="00AE3798" w:rsidRDefault="00CD4C31" w:rsidP="00AE3798">
      <w:pPr>
        <w:rPr>
          <w:b/>
          <w:sz w:val="24"/>
          <w:szCs w:val="24"/>
        </w:rPr>
      </w:pPr>
      <w:r w:rsidRPr="00AE3798">
        <w:rPr>
          <w:b/>
          <w:sz w:val="24"/>
          <w:szCs w:val="24"/>
        </w:rPr>
        <w:t>What will we give you?</w:t>
      </w:r>
    </w:p>
    <w:p w14:paraId="4A6AE899" w14:textId="3F5653B1" w:rsidR="00B10F3E" w:rsidRPr="00AE3798" w:rsidRDefault="00CD4C31" w:rsidP="00AE3798">
      <w:pPr>
        <w:rPr>
          <w:sz w:val="24"/>
          <w:szCs w:val="24"/>
        </w:rPr>
      </w:pPr>
      <w:r w:rsidRPr="00AE3798">
        <w:rPr>
          <w:sz w:val="24"/>
          <w:szCs w:val="24"/>
        </w:rPr>
        <w:t>The A&amp;H</w:t>
      </w:r>
      <w:r w:rsidR="00AE3798">
        <w:rPr>
          <w:sz w:val="24"/>
          <w:szCs w:val="24"/>
        </w:rPr>
        <w:t>’s</w:t>
      </w:r>
      <w:r w:rsidRPr="00AE3798">
        <w:rPr>
          <w:sz w:val="24"/>
          <w:szCs w:val="24"/>
        </w:rPr>
        <w:t xml:space="preserve"> artist-in-residence program offers an unparalleled architectural environment with opportunities for seclusion, research, collaboration</w:t>
      </w:r>
      <w:r w:rsidR="00CE26D8">
        <w:rPr>
          <w:sz w:val="24"/>
          <w:szCs w:val="24"/>
        </w:rPr>
        <w:t>,</w:t>
      </w:r>
      <w:r w:rsidRPr="00AE3798">
        <w:rPr>
          <w:sz w:val="24"/>
          <w:szCs w:val="24"/>
        </w:rPr>
        <w:t xml:space="preserve"> and contemplation. The residency will cover all room costs</w:t>
      </w:r>
      <w:r w:rsidR="00CE26D8">
        <w:rPr>
          <w:sz w:val="24"/>
          <w:szCs w:val="24"/>
        </w:rPr>
        <w:t>,</w:t>
      </w:r>
      <w:r w:rsidRPr="00AE3798">
        <w:rPr>
          <w:sz w:val="24"/>
          <w:szCs w:val="24"/>
        </w:rPr>
        <w:t xml:space="preserve"> and a stipend will be</w:t>
      </w:r>
      <w:r w:rsidR="00AE3798">
        <w:rPr>
          <w:sz w:val="24"/>
          <w:szCs w:val="24"/>
        </w:rPr>
        <w:t xml:space="preserve"> provided based on the length of</w:t>
      </w:r>
      <w:r w:rsidRPr="00AE3798">
        <w:rPr>
          <w:sz w:val="24"/>
          <w:szCs w:val="24"/>
        </w:rPr>
        <w:t xml:space="preserve"> your stay. </w:t>
      </w:r>
    </w:p>
    <w:p w14:paraId="3982780C" w14:textId="2617CDBC" w:rsidR="00B10F3E" w:rsidRPr="009F5A40" w:rsidRDefault="00CD4C31" w:rsidP="00AE3798">
      <w:pPr>
        <w:ind w:firstLine="720"/>
        <w:rPr>
          <w:sz w:val="24"/>
          <w:szCs w:val="24"/>
        </w:rPr>
      </w:pPr>
      <w:r w:rsidRPr="00AE3798">
        <w:rPr>
          <w:sz w:val="24"/>
          <w:szCs w:val="24"/>
        </w:rPr>
        <w:t xml:space="preserve">Stipends: </w:t>
      </w:r>
      <w:r w:rsidR="00B10F3E" w:rsidRPr="00AE3798">
        <w:rPr>
          <w:sz w:val="24"/>
          <w:szCs w:val="24"/>
        </w:rPr>
        <w:tab/>
      </w:r>
      <w:r w:rsidR="009F5A40">
        <w:rPr>
          <w:sz w:val="24"/>
          <w:szCs w:val="24"/>
        </w:rPr>
        <w:t>3-week residency = $3</w:t>
      </w:r>
      <w:r w:rsidR="00A31FC7" w:rsidRPr="009F5A40">
        <w:rPr>
          <w:sz w:val="24"/>
          <w:szCs w:val="24"/>
        </w:rPr>
        <w:t>00</w:t>
      </w:r>
      <w:r w:rsidRPr="009F5A40">
        <w:rPr>
          <w:sz w:val="24"/>
          <w:szCs w:val="24"/>
        </w:rPr>
        <w:t xml:space="preserve"> </w:t>
      </w:r>
    </w:p>
    <w:p w14:paraId="1AC5F93A" w14:textId="2645654F" w:rsidR="00B10F3E" w:rsidRPr="009F5A40" w:rsidRDefault="00B10F3E" w:rsidP="00AE3798">
      <w:pPr>
        <w:rPr>
          <w:sz w:val="24"/>
          <w:szCs w:val="24"/>
        </w:rPr>
      </w:pPr>
      <w:r w:rsidRPr="009F5A40">
        <w:rPr>
          <w:sz w:val="24"/>
          <w:szCs w:val="24"/>
        </w:rPr>
        <w:tab/>
      </w:r>
      <w:r w:rsidR="00A31FC7" w:rsidRPr="009F5A40">
        <w:rPr>
          <w:sz w:val="24"/>
          <w:szCs w:val="24"/>
        </w:rPr>
        <w:tab/>
      </w:r>
      <w:r w:rsidRPr="009F5A40">
        <w:rPr>
          <w:sz w:val="24"/>
          <w:szCs w:val="24"/>
        </w:rPr>
        <w:tab/>
      </w:r>
      <w:r w:rsidR="009F5A40">
        <w:rPr>
          <w:sz w:val="24"/>
          <w:szCs w:val="24"/>
        </w:rPr>
        <w:t>6-week residency = $9</w:t>
      </w:r>
      <w:r w:rsidR="00A31FC7" w:rsidRPr="009F5A40">
        <w:rPr>
          <w:sz w:val="24"/>
          <w:szCs w:val="24"/>
        </w:rPr>
        <w:t>00</w:t>
      </w:r>
      <w:r w:rsidR="00CD4C31" w:rsidRPr="009F5A40">
        <w:rPr>
          <w:sz w:val="24"/>
          <w:szCs w:val="24"/>
        </w:rPr>
        <w:t xml:space="preserve"> </w:t>
      </w:r>
    </w:p>
    <w:p w14:paraId="095CBECF" w14:textId="2EFD6951" w:rsidR="00CD4C31" w:rsidRPr="00AE3798" w:rsidRDefault="00B10F3E" w:rsidP="00AE3798">
      <w:pPr>
        <w:rPr>
          <w:sz w:val="24"/>
          <w:szCs w:val="24"/>
        </w:rPr>
      </w:pPr>
      <w:r w:rsidRPr="009F5A40">
        <w:rPr>
          <w:sz w:val="24"/>
          <w:szCs w:val="24"/>
        </w:rPr>
        <w:tab/>
      </w:r>
      <w:r w:rsidRPr="009F5A40">
        <w:rPr>
          <w:sz w:val="24"/>
          <w:szCs w:val="24"/>
        </w:rPr>
        <w:tab/>
      </w:r>
      <w:r w:rsidR="009F5A40">
        <w:rPr>
          <w:sz w:val="24"/>
          <w:szCs w:val="24"/>
        </w:rPr>
        <w:tab/>
        <w:t>9-</w:t>
      </w:r>
      <w:r w:rsidR="00A31FC7" w:rsidRPr="009F5A40">
        <w:rPr>
          <w:sz w:val="24"/>
          <w:szCs w:val="24"/>
        </w:rPr>
        <w:t>week residency = $1,500</w:t>
      </w:r>
      <w:r w:rsidR="00CD4C31" w:rsidRPr="00AE3798">
        <w:rPr>
          <w:sz w:val="24"/>
          <w:szCs w:val="24"/>
        </w:rPr>
        <w:t xml:space="preserve"> </w:t>
      </w:r>
    </w:p>
    <w:p w14:paraId="4610B083" w14:textId="77777777" w:rsidR="00CD4C31" w:rsidRPr="00AE3798" w:rsidRDefault="00CD4C31" w:rsidP="00AE3798">
      <w:pPr>
        <w:rPr>
          <w:sz w:val="24"/>
          <w:szCs w:val="24"/>
        </w:rPr>
      </w:pPr>
    </w:p>
    <w:p w14:paraId="09507CF7" w14:textId="77777777" w:rsidR="00CD4C31" w:rsidRPr="00AE3798" w:rsidRDefault="00CD4C31" w:rsidP="00AE3798">
      <w:pPr>
        <w:rPr>
          <w:b/>
          <w:sz w:val="24"/>
          <w:szCs w:val="24"/>
        </w:rPr>
      </w:pPr>
      <w:r w:rsidRPr="00AE3798">
        <w:rPr>
          <w:b/>
          <w:sz w:val="24"/>
          <w:szCs w:val="24"/>
        </w:rPr>
        <w:t>What will we expect in return?</w:t>
      </w:r>
    </w:p>
    <w:p w14:paraId="6FD6CE5E" w14:textId="6DD58F28" w:rsidR="00CD4C31" w:rsidRPr="00AE3798" w:rsidRDefault="00CD4C31" w:rsidP="00AE3798">
      <w:pPr>
        <w:rPr>
          <w:sz w:val="24"/>
          <w:szCs w:val="24"/>
        </w:rPr>
      </w:pPr>
      <w:r w:rsidRPr="00AE3798">
        <w:rPr>
          <w:sz w:val="24"/>
          <w:szCs w:val="24"/>
        </w:rPr>
        <w:t xml:space="preserve">Depending on the residency length, artists will be asked to interact on varying levels with local artists and the public. </w:t>
      </w:r>
      <w:r w:rsidR="00CE26D8">
        <w:rPr>
          <w:sz w:val="24"/>
          <w:szCs w:val="24"/>
        </w:rPr>
        <w:t xml:space="preserve">6-week </w:t>
      </w:r>
      <w:proofErr w:type="spellStart"/>
      <w:r w:rsidR="00CE26D8">
        <w:rPr>
          <w:sz w:val="24"/>
          <w:szCs w:val="24"/>
        </w:rPr>
        <w:t>AiRs</w:t>
      </w:r>
      <w:proofErr w:type="spellEnd"/>
      <w:r w:rsidR="00CE26D8">
        <w:rPr>
          <w:sz w:val="24"/>
          <w:szCs w:val="24"/>
        </w:rPr>
        <w:t xml:space="preserve"> are required to give 1-day workshop, and 9-</w:t>
      </w:r>
      <w:r w:rsidR="00CE26D8" w:rsidRPr="00AE3798">
        <w:rPr>
          <w:sz w:val="24"/>
          <w:szCs w:val="24"/>
        </w:rPr>
        <w:t xml:space="preserve">week </w:t>
      </w:r>
      <w:proofErr w:type="spellStart"/>
      <w:r w:rsidR="00CE26D8">
        <w:rPr>
          <w:sz w:val="24"/>
          <w:szCs w:val="24"/>
        </w:rPr>
        <w:t>AiRs</w:t>
      </w:r>
      <w:proofErr w:type="spellEnd"/>
      <w:r w:rsidR="00CE26D8">
        <w:rPr>
          <w:sz w:val="24"/>
          <w:szCs w:val="24"/>
        </w:rPr>
        <w:t xml:space="preserve"> are to contribute a 2-3</w:t>
      </w:r>
      <w:r w:rsidR="00CE26D8" w:rsidRPr="00AE3798">
        <w:rPr>
          <w:sz w:val="24"/>
          <w:szCs w:val="24"/>
        </w:rPr>
        <w:t xml:space="preserve"> day workshop for the local arts community with lecture and demonstration components. </w:t>
      </w:r>
      <w:r w:rsidR="00CE26D8">
        <w:rPr>
          <w:sz w:val="24"/>
          <w:szCs w:val="24"/>
        </w:rPr>
        <w:t xml:space="preserve">All </w:t>
      </w:r>
      <w:proofErr w:type="spellStart"/>
      <w:r w:rsidR="00CE26D8">
        <w:rPr>
          <w:sz w:val="24"/>
          <w:szCs w:val="24"/>
        </w:rPr>
        <w:t>AiRs</w:t>
      </w:r>
      <w:proofErr w:type="spellEnd"/>
      <w:r w:rsidRPr="00AE3798">
        <w:rPr>
          <w:sz w:val="24"/>
          <w:szCs w:val="24"/>
        </w:rPr>
        <w:t xml:space="preserve"> are encouraged to be creative in their interaction with the public and to collaborate with ot</w:t>
      </w:r>
      <w:r w:rsidR="00A31FC7" w:rsidRPr="00AE3798">
        <w:rPr>
          <w:sz w:val="24"/>
          <w:szCs w:val="24"/>
        </w:rPr>
        <w:t>her artists on campus</w:t>
      </w:r>
      <w:r w:rsidR="00002FC6">
        <w:rPr>
          <w:sz w:val="24"/>
          <w:szCs w:val="24"/>
        </w:rPr>
        <w:t xml:space="preserve"> (</w:t>
      </w:r>
      <w:r w:rsidR="00CE26D8" w:rsidRPr="00CE26D8">
        <w:rPr>
          <w:i/>
          <w:sz w:val="24"/>
          <w:szCs w:val="24"/>
        </w:rPr>
        <w:t>i.e.</w:t>
      </w:r>
      <w:r w:rsidR="00CE26D8">
        <w:rPr>
          <w:sz w:val="24"/>
          <w:szCs w:val="24"/>
        </w:rPr>
        <w:t xml:space="preserve">, </w:t>
      </w:r>
      <w:r w:rsidR="00002FC6">
        <w:rPr>
          <w:sz w:val="24"/>
          <w:szCs w:val="24"/>
        </w:rPr>
        <w:t>A&amp;H’s non-residential Artists-in-Action, local artists selected to u</w:t>
      </w:r>
      <w:r w:rsidR="00CE26D8">
        <w:rPr>
          <w:sz w:val="24"/>
          <w:szCs w:val="24"/>
        </w:rPr>
        <w:t>se studio space rent free</w:t>
      </w:r>
      <w:r w:rsidR="00002FC6">
        <w:rPr>
          <w:sz w:val="24"/>
          <w:szCs w:val="24"/>
        </w:rPr>
        <w:t>, as well as art school faculty and students).</w:t>
      </w:r>
    </w:p>
    <w:p w14:paraId="1EB7E6A9" w14:textId="77777777" w:rsidR="00CD4C31" w:rsidRPr="00AE3798" w:rsidRDefault="00CD4C31" w:rsidP="00AE3798">
      <w:pPr>
        <w:rPr>
          <w:sz w:val="24"/>
          <w:szCs w:val="24"/>
        </w:rPr>
      </w:pPr>
    </w:p>
    <w:p w14:paraId="37FEDBC4" w14:textId="326430B6" w:rsidR="009823FF" w:rsidRPr="00AE3798" w:rsidRDefault="009823FF" w:rsidP="00AE3798">
      <w:pPr>
        <w:rPr>
          <w:sz w:val="24"/>
          <w:szCs w:val="24"/>
        </w:rPr>
      </w:pPr>
      <w:r w:rsidRPr="00002FC6">
        <w:rPr>
          <w:b/>
          <w:sz w:val="24"/>
          <w:szCs w:val="24"/>
        </w:rPr>
        <w:t xml:space="preserve">To apply for the </w:t>
      </w:r>
      <w:proofErr w:type="spellStart"/>
      <w:r w:rsidRPr="00002FC6">
        <w:rPr>
          <w:b/>
          <w:sz w:val="24"/>
          <w:szCs w:val="24"/>
        </w:rPr>
        <w:t>Ai</w:t>
      </w:r>
      <w:r w:rsidR="00AE3798" w:rsidRPr="00002FC6">
        <w:rPr>
          <w:b/>
          <w:sz w:val="24"/>
          <w:szCs w:val="24"/>
        </w:rPr>
        <w:t>R</w:t>
      </w:r>
      <w:proofErr w:type="spellEnd"/>
      <w:r w:rsidRPr="00002FC6">
        <w:rPr>
          <w:b/>
          <w:sz w:val="24"/>
          <w:szCs w:val="24"/>
        </w:rPr>
        <w:t xml:space="preserve"> program</w:t>
      </w:r>
      <w:r w:rsidR="00002FC6">
        <w:rPr>
          <w:b/>
          <w:sz w:val="24"/>
          <w:szCs w:val="24"/>
        </w:rPr>
        <w:t>:</w:t>
      </w:r>
      <w:r w:rsidRPr="00002FC6">
        <w:rPr>
          <w:b/>
          <w:sz w:val="24"/>
          <w:szCs w:val="24"/>
        </w:rPr>
        <w:t xml:space="preserve"> </w:t>
      </w:r>
      <w:r w:rsidR="00002FC6">
        <w:rPr>
          <w:sz w:val="24"/>
          <w:szCs w:val="24"/>
        </w:rPr>
        <w:t>P</w:t>
      </w:r>
      <w:r w:rsidRPr="00AE3798">
        <w:rPr>
          <w:sz w:val="24"/>
          <w:szCs w:val="24"/>
        </w:rPr>
        <w:t>lease provide all the following materials in one email:</w:t>
      </w:r>
    </w:p>
    <w:p w14:paraId="4741BCCE" w14:textId="77777777" w:rsidR="009823FF" w:rsidRPr="00AE3798" w:rsidRDefault="009823FF" w:rsidP="00AE3798">
      <w:pPr>
        <w:ind w:firstLine="360"/>
        <w:rPr>
          <w:sz w:val="24"/>
          <w:szCs w:val="24"/>
        </w:rPr>
      </w:pPr>
      <w:r w:rsidRPr="00AE3798">
        <w:rPr>
          <w:sz w:val="24"/>
          <w:szCs w:val="24"/>
        </w:rPr>
        <w:t>a) Completed application attached</w:t>
      </w:r>
    </w:p>
    <w:p w14:paraId="3FF4F311" w14:textId="22B29303" w:rsidR="009823FF" w:rsidRPr="00AE3798" w:rsidRDefault="009823FF" w:rsidP="00AE3798">
      <w:pPr>
        <w:ind w:firstLine="360"/>
        <w:rPr>
          <w:sz w:val="24"/>
          <w:szCs w:val="24"/>
        </w:rPr>
      </w:pPr>
      <w:r w:rsidRPr="00AE3798">
        <w:rPr>
          <w:sz w:val="24"/>
          <w:szCs w:val="24"/>
        </w:rPr>
        <w:t>b) Current resume</w:t>
      </w:r>
      <w:r w:rsidR="00002FC6">
        <w:rPr>
          <w:sz w:val="24"/>
          <w:szCs w:val="24"/>
        </w:rPr>
        <w:t xml:space="preserve">/CV outlining artistic accomplishments, </w:t>
      </w:r>
      <w:r w:rsidRPr="00AE3798">
        <w:rPr>
          <w:sz w:val="24"/>
          <w:szCs w:val="24"/>
        </w:rPr>
        <w:t>awards</w:t>
      </w:r>
      <w:r w:rsidR="00002FC6">
        <w:rPr>
          <w:sz w:val="24"/>
          <w:szCs w:val="24"/>
        </w:rPr>
        <w:t xml:space="preserve">, exhibitions, etc. </w:t>
      </w:r>
    </w:p>
    <w:p w14:paraId="331DB0EA" w14:textId="01644890" w:rsidR="009823FF" w:rsidRPr="00AE3798" w:rsidRDefault="009823FF" w:rsidP="00002FC6">
      <w:pPr>
        <w:ind w:left="630" w:hanging="270"/>
        <w:rPr>
          <w:sz w:val="24"/>
          <w:szCs w:val="24"/>
        </w:rPr>
      </w:pPr>
      <w:r w:rsidRPr="00AE3798">
        <w:rPr>
          <w:sz w:val="24"/>
          <w:szCs w:val="24"/>
        </w:rPr>
        <w:t xml:space="preserve">c) </w:t>
      </w:r>
      <w:r w:rsidR="00002FC6">
        <w:rPr>
          <w:sz w:val="24"/>
          <w:szCs w:val="24"/>
        </w:rPr>
        <w:t xml:space="preserve">Portfolio including 8-15 examples of recently created </w:t>
      </w:r>
      <w:r w:rsidRPr="00AE3798">
        <w:rPr>
          <w:sz w:val="24"/>
          <w:szCs w:val="24"/>
        </w:rPr>
        <w:t>work (</w:t>
      </w:r>
      <w:r w:rsidR="00002FC6">
        <w:rPr>
          <w:sz w:val="24"/>
          <w:szCs w:val="24"/>
        </w:rPr>
        <w:t xml:space="preserve">upload PDF, Jpegs, website link, or all.)  </w:t>
      </w:r>
    </w:p>
    <w:p w14:paraId="1518BD67" w14:textId="408164DF" w:rsidR="009823FF" w:rsidRPr="00AE3798" w:rsidRDefault="00CE26D8" w:rsidP="00AE3798">
      <w:pPr>
        <w:ind w:firstLine="360"/>
        <w:rPr>
          <w:sz w:val="24"/>
          <w:szCs w:val="24"/>
        </w:rPr>
      </w:pPr>
      <w:r>
        <w:rPr>
          <w:sz w:val="24"/>
          <w:szCs w:val="24"/>
        </w:rPr>
        <w:t>d) Contact information of two</w:t>
      </w:r>
      <w:r w:rsidR="00F30E05">
        <w:rPr>
          <w:sz w:val="24"/>
          <w:szCs w:val="24"/>
        </w:rPr>
        <w:t xml:space="preserve"> references </w:t>
      </w:r>
    </w:p>
    <w:p w14:paraId="7126DB54" w14:textId="77777777" w:rsidR="009823FF" w:rsidRPr="00AE3798" w:rsidRDefault="009823FF" w:rsidP="00AE3798">
      <w:pPr>
        <w:rPr>
          <w:sz w:val="24"/>
          <w:szCs w:val="24"/>
        </w:rPr>
      </w:pPr>
    </w:p>
    <w:p w14:paraId="7AB90738" w14:textId="79919E56" w:rsidR="009823FF" w:rsidRDefault="009823FF" w:rsidP="00AE3798">
      <w:pPr>
        <w:rPr>
          <w:b/>
        </w:rPr>
      </w:pPr>
      <w:r w:rsidRPr="00002FC6">
        <w:rPr>
          <w:b/>
          <w:sz w:val="24"/>
          <w:szCs w:val="24"/>
        </w:rPr>
        <w:t>Email application</w:t>
      </w:r>
      <w:r w:rsidR="00002FC6">
        <w:rPr>
          <w:b/>
          <w:sz w:val="24"/>
          <w:szCs w:val="24"/>
        </w:rPr>
        <w:t>s</w:t>
      </w:r>
      <w:r w:rsidRPr="00002FC6">
        <w:rPr>
          <w:b/>
          <w:sz w:val="24"/>
          <w:szCs w:val="24"/>
        </w:rPr>
        <w:t xml:space="preserve"> to: </w:t>
      </w:r>
      <w:hyperlink r:id="rId8" w:history="1">
        <w:r w:rsidRPr="00002FC6">
          <w:rPr>
            <w:b/>
          </w:rPr>
          <w:t>studios@artandhistory.org</w:t>
        </w:r>
      </w:hyperlink>
    </w:p>
    <w:p w14:paraId="79C15B9E" w14:textId="3DCB1151" w:rsidR="00F30E05" w:rsidRPr="00002FC6" w:rsidRDefault="00F30E05" w:rsidP="00AE3798">
      <w:pPr>
        <w:rPr>
          <w:b/>
          <w:sz w:val="24"/>
          <w:szCs w:val="24"/>
        </w:rPr>
      </w:pPr>
      <w:r>
        <w:rPr>
          <w:b/>
        </w:rPr>
        <w:t>(Applications a</w:t>
      </w:r>
      <w:r w:rsidR="00CE26D8">
        <w:rPr>
          <w:b/>
        </w:rPr>
        <w:t>re accepted electronically only</w:t>
      </w:r>
      <w:r>
        <w:rPr>
          <w:b/>
        </w:rPr>
        <w:t xml:space="preserve">.) </w:t>
      </w:r>
    </w:p>
    <w:p w14:paraId="2756EA27" w14:textId="15A76C38" w:rsidR="009823FF" w:rsidRPr="00AE3798" w:rsidRDefault="00F30E05" w:rsidP="00F30E05">
      <w:pPr>
        <w:tabs>
          <w:tab w:val="left" w:pos="3759"/>
        </w:tabs>
        <w:rPr>
          <w:sz w:val="24"/>
          <w:szCs w:val="24"/>
        </w:rPr>
      </w:pPr>
      <w:r>
        <w:rPr>
          <w:sz w:val="24"/>
          <w:szCs w:val="24"/>
        </w:rPr>
        <w:tab/>
      </w:r>
    </w:p>
    <w:p w14:paraId="599A158A" w14:textId="0F803EA2" w:rsidR="009823FF" w:rsidRDefault="00002FC6" w:rsidP="00AE3798">
      <w:pPr>
        <w:rPr>
          <w:sz w:val="24"/>
          <w:szCs w:val="24"/>
        </w:rPr>
      </w:pPr>
      <w:r>
        <w:rPr>
          <w:sz w:val="24"/>
          <w:szCs w:val="24"/>
        </w:rPr>
        <w:t>Selection</w:t>
      </w:r>
      <w:r w:rsidR="009823FF" w:rsidRPr="00AE3798">
        <w:rPr>
          <w:sz w:val="24"/>
          <w:szCs w:val="24"/>
        </w:rPr>
        <w:t xml:space="preserve"> will</w:t>
      </w:r>
      <w:r>
        <w:rPr>
          <w:sz w:val="24"/>
          <w:szCs w:val="24"/>
        </w:rPr>
        <w:t xml:space="preserve"> be made officially by December 21</w:t>
      </w:r>
      <w:r w:rsidR="009823FF" w:rsidRPr="00AE3798">
        <w:rPr>
          <w:sz w:val="24"/>
          <w:szCs w:val="24"/>
        </w:rPr>
        <w:t>, 2018.</w:t>
      </w:r>
      <w:r w:rsidR="00F30E05">
        <w:rPr>
          <w:sz w:val="24"/>
          <w:szCs w:val="24"/>
        </w:rPr>
        <w:t xml:space="preserve"> </w:t>
      </w:r>
    </w:p>
    <w:p w14:paraId="76903B49" w14:textId="163F4E31" w:rsidR="00F30E05" w:rsidRPr="00AE3798" w:rsidRDefault="00F30E05" w:rsidP="00AE3798">
      <w:pPr>
        <w:rPr>
          <w:sz w:val="24"/>
          <w:szCs w:val="24"/>
        </w:rPr>
      </w:pPr>
      <w:r w:rsidRPr="003E4DB4">
        <w:rPr>
          <w:sz w:val="24"/>
          <w:szCs w:val="24"/>
        </w:rPr>
        <w:t>If yo</w:t>
      </w:r>
      <w:r>
        <w:rPr>
          <w:sz w:val="24"/>
          <w:szCs w:val="24"/>
        </w:rPr>
        <w:t>u have any questions</w:t>
      </w:r>
      <w:r w:rsidRPr="003E4DB4">
        <w:rPr>
          <w:sz w:val="24"/>
          <w:szCs w:val="24"/>
        </w:rPr>
        <w:t>, please feel</w:t>
      </w:r>
      <w:r>
        <w:rPr>
          <w:sz w:val="24"/>
          <w:szCs w:val="24"/>
        </w:rPr>
        <w:t xml:space="preserve"> free to contact us by email at </w:t>
      </w:r>
      <w:hyperlink r:id="rId9" w:history="1">
        <w:r w:rsidRPr="00C561E3">
          <w:rPr>
            <w:rStyle w:val="Hyperlink"/>
            <w:sz w:val="24"/>
            <w:szCs w:val="24"/>
          </w:rPr>
          <w:t>studios@artandhistory.org</w:t>
        </w:r>
      </w:hyperlink>
      <w:r w:rsidRPr="003E4DB4">
        <w:rPr>
          <w:sz w:val="24"/>
          <w:szCs w:val="24"/>
        </w:rPr>
        <w:t>.</w:t>
      </w:r>
    </w:p>
    <w:p w14:paraId="073924A1" w14:textId="77777777" w:rsidR="009823FF" w:rsidRPr="00F30E05" w:rsidRDefault="009823FF" w:rsidP="00AE3798">
      <w:pPr>
        <w:rPr>
          <w:b/>
          <w:color w:val="FF0000"/>
          <w:sz w:val="24"/>
          <w:szCs w:val="24"/>
        </w:rPr>
      </w:pPr>
      <w:r w:rsidRPr="00F30E05">
        <w:rPr>
          <w:b/>
          <w:color w:val="FF0000"/>
          <w:sz w:val="24"/>
          <w:szCs w:val="24"/>
        </w:rPr>
        <w:t xml:space="preserve">No phone calls, please. </w:t>
      </w:r>
    </w:p>
    <w:p w14:paraId="0FE7CD51" w14:textId="77777777" w:rsidR="00CD4C31" w:rsidRPr="00AE3798" w:rsidRDefault="00CD4C31" w:rsidP="00AE3798">
      <w:pPr>
        <w:rPr>
          <w:sz w:val="24"/>
          <w:szCs w:val="24"/>
        </w:rPr>
      </w:pPr>
    </w:p>
    <w:p w14:paraId="105A5D3C" w14:textId="2FE100BB" w:rsidR="004D510D" w:rsidRPr="00803F76" w:rsidRDefault="00803F76" w:rsidP="00AE3798">
      <w:pPr>
        <w:jc w:val="center"/>
        <w:rPr>
          <w:b/>
          <w:sz w:val="24"/>
          <w:szCs w:val="24"/>
        </w:rPr>
      </w:pPr>
      <w:r>
        <w:rPr>
          <w:b/>
          <w:sz w:val="24"/>
          <w:szCs w:val="24"/>
        </w:rPr>
        <w:t xml:space="preserve">2019-2020 </w:t>
      </w:r>
      <w:r w:rsidR="004D510D" w:rsidRPr="00803F76">
        <w:rPr>
          <w:b/>
          <w:sz w:val="24"/>
          <w:szCs w:val="24"/>
        </w:rPr>
        <w:t>ARTIST-IN-RESIDENCE APPLICATION</w:t>
      </w:r>
    </w:p>
    <w:p w14:paraId="75B77792" w14:textId="77777777" w:rsidR="004D510D" w:rsidRPr="00AE3798" w:rsidRDefault="004D510D" w:rsidP="00AE3798">
      <w:pPr>
        <w:rPr>
          <w:sz w:val="24"/>
          <w:szCs w:val="24"/>
        </w:rPr>
      </w:pPr>
    </w:p>
    <w:p w14:paraId="1A7325C3" w14:textId="5400C72E" w:rsidR="004D510D" w:rsidRPr="00AE3798" w:rsidRDefault="004D510D" w:rsidP="00803F76">
      <w:pPr>
        <w:spacing w:line="360" w:lineRule="auto"/>
        <w:rPr>
          <w:sz w:val="24"/>
          <w:szCs w:val="24"/>
        </w:rPr>
      </w:pPr>
      <w:r w:rsidRPr="00AE3798">
        <w:rPr>
          <w:sz w:val="24"/>
          <w:szCs w:val="24"/>
        </w:rPr>
        <w:t>Name:</w:t>
      </w:r>
      <w:r w:rsidR="00803F76">
        <w:rPr>
          <w:sz w:val="24"/>
          <w:szCs w:val="24"/>
        </w:rPr>
        <w:t xml:space="preserve"> </w:t>
      </w:r>
      <w:r w:rsidRPr="00AE3798">
        <w:rPr>
          <w:sz w:val="24"/>
          <w:szCs w:val="24"/>
        </w:rPr>
        <w:t>______________________________________________________________</w:t>
      </w:r>
    </w:p>
    <w:p w14:paraId="4E7C57EC" w14:textId="75741B62" w:rsidR="004D510D" w:rsidRPr="00AE3798" w:rsidRDefault="004D510D" w:rsidP="00803F76">
      <w:pPr>
        <w:spacing w:line="360" w:lineRule="auto"/>
        <w:rPr>
          <w:sz w:val="24"/>
          <w:szCs w:val="24"/>
        </w:rPr>
      </w:pPr>
      <w:r w:rsidRPr="00AE3798">
        <w:rPr>
          <w:sz w:val="24"/>
          <w:szCs w:val="24"/>
        </w:rPr>
        <w:t>Mailing Address: _____________________________________________________________________________________</w:t>
      </w:r>
      <w:r w:rsidR="00803F76">
        <w:rPr>
          <w:sz w:val="24"/>
          <w:szCs w:val="24"/>
        </w:rPr>
        <w:t>_______________________________________________________________________</w:t>
      </w:r>
    </w:p>
    <w:p w14:paraId="1345C76A" w14:textId="24AB7DD4" w:rsidR="004D510D" w:rsidRPr="00AE3798" w:rsidRDefault="004D510D" w:rsidP="00803F76">
      <w:pPr>
        <w:spacing w:line="360" w:lineRule="auto"/>
        <w:rPr>
          <w:sz w:val="24"/>
          <w:szCs w:val="24"/>
        </w:rPr>
      </w:pPr>
      <w:r w:rsidRPr="00AE3798">
        <w:rPr>
          <w:sz w:val="24"/>
          <w:szCs w:val="24"/>
        </w:rPr>
        <w:t>Contact phone number: _________________________________________________</w:t>
      </w:r>
      <w:r w:rsidR="00803F76">
        <w:rPr>
          <w:sz w:val="24"/>
          <w:szCs w:val="24"/>
        </w:rPr>
        <w:t xml:space="preserve"> </w:t>
      </w:r>
    </w:p>
    <w:p w14:paraId="76FFD657" w14:textId="40452D1D" w:rsidR="004D510D" w:rsidRPr="00AE3798" w:rsidRDefault="004D510D" w:rsidP="00803F76">
      <w:pPr>
        <w:spacing w:line="360" w:lineRule="auto"/>
        <w:rPr>
          <w:sz w:val="24"/>
          <w:szCs w:val="24"/>
        </w:rPr>
      </w:pPr>
      <w:r w:rsidRPr="00AE3798">
        <w:rPr>
          <w:sz w:val="24"/>
          <w:szCs w:val="24"/>
        </w:rPr>
        <w:t>Email address: _________________________________________________________</w:t>
      </w:r>
    </w:p>
    <w:p w14:paraId="4FCEC795" w14:textId="51A046DA" w:rsidR="004D510D" w:rsidRPr="00AE3798" w:rsidRDefault="004D510D" w:rsidP="00803F76">
      <w:pPr>
        <w:spacing w:line="360" w:lineRule="auto"/>
        <w:rPr>
          <w:sz w:val="24"/>
          <w:szCs w:val="24"/>
        </w:rPr>
      </w:pPr>
      <w:r w:rsidRPr="00AE3798">
        <w:rPr>
          <w:sz w:val="24"/>
          <w:szCs w:val="24"/>
        </w:rPr>
        <w:t xml:space="preserve">Birthday (optional): </w:t>
      </w:r>
      <w:r w:rsidR="00803F76">
        <w:rPr>
          <w:sz w:val="24"/>
          <w:szCs w:val="24"/>
        </w:rPr>
        <w:t xml:space="preserve"> </w:t>
      </w:r>
      <w:r w:rsidRPr="00AE3798">
        <w:rPr>
          <w:sz w:val="24"/>
          <w:szCs w:val="24"/>
        </w:rPr>
        <w:t>__________________________________________________</w:t>
      </w:r>
    </w:p>
    <w:p w14:paraId="4ACB8242" w14:textId="7C118172" w:rsidR="004D510D" w:rsidRPr="00AE3798" w:rsidRDefault="004D510D" w:rsidP="00803F76">
      <w:pPr>
        <w:spacing w:line="360" w:lineRule="auto"/>
        <w:rPr>
          <w:sz w:val="24"/>
          <w:szCs w:val="24"/>
        </w:rPr>
      </w:pPr>
      <w:r w:rsidRPr="00AE3798">
        <w:rPr>
          <w:sz w:val="24"/>
          <w:szCs w:val="24"/>
        </w:rPr>
        <w:t>Medium: ___________________________________________________________________________</w:t>
      </w:r>
    </w:p>
    <w:p w14:paraId="300731AA" w14:textId="23E1FE2E" w:rsidR="004D510D" w:rsidRPr="00AE3798" w:rsidRDefault="004D510D" w:rsidP="00803F76">
      <w:pPr>
        <w:spacing w:line="360" w:lineRule="auto"/>
        <w:rPr>
          <w:sz w:val="24"/>
          <w:szCs w:val="24"/>
        </w:rPr>
      </w:pPr>
      <w:r w:rsidRPr="00AE3798">
        <w:rPr>
          <w:sz w:val="24"/>
          <w:szCs w:val="24"/>
        </w:rPr>
        <w:t>Brief Biography: Please tell us about yourself and your c</w:t>
      </w:r>
      <w:r w:rsidR="00803F76">
        <w:rPr>
          <w:sz w:val="24"/>
          <w:szCs w:val="24"/>
        </w:rPr>
        <w:t>reative passions in a brief one-</w:t>
      </w:r>
      <w:r w:rsidRPr="00AE3798">
        <w:rPr>
          <w:sz w:val="24"/>
          <w:szCs w:val="24"/>
        </w:rPr>
        <w:t>paragraph biography.</w:t>
      </w:r>
      <w:r w:rsidR="00803F76">
        <w:rPr>
          <w:sz w:val="24"/>
          <w:szCs w:val="24"/>
        </w:rPr>
        <w:t xml:space="preserve"> (300-800 words) </w:t>
      </w:r>
    </w:p>
    <w:p w14:paraId="1F090ACC" w14:textId="65E5CD7D" w:rsidR="004D510D" w:rsidRPr="00AE3798" w:rsidRDefault="006C194E" w:rsidP="00803F76">
      <w:pPr>
        <w:spacing w:line="360" w:lineRule="auto"/>
        <w:rPr>
          <w:sz w:val="24"/>
          <w:szCs w:val="24"/>
        </w:rPr>
      </w:pPr>
      <w:r w:rsidRPr="00AE379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EFE4E3" w14:textId="77777777" w:rsidR="004D510D" w:rsidRPr="00AE3798" w:rsidRDefault="004D510D" w:rsidP="00803F76">
      <w:pPr>
        <w:spacing w:line="360" w:lineRule="auto"/>
        <w:rPr>
          <w:sz w:val="24"/>
          <w:szCs w:val="24"/>
        </w:rPr>
      </w:pPr>
    </w:p>
    <w:p w14:paraId="662CBBD1" w14:textId="77777777" w:rsidR="00403FAD" w:rsidRPr="00AE3798" w:rsidRDefault="00403FAD" w:rsidP="00AE3798">
      <w:pPr>
        <w:rPr>
          <w:sz w:val="24"/>
          <w:szCs w:val="24"/>
        </w:rPr>
      </w:pPr>
    </w:p>
    <w:p w14:paraId="51B0AA3B" w14:textId="3C092028" w:rsidR="004D510D" w:rsidRPr="00803F76" w:rsidRDefault="004D510D" w:rsidP="00AE3798">
      <w:pPr>
        <w:rPr>
          <w:b/>
          <w:sz w:val="24"/>
          <w:szCs w:val="24"/>
        </w:rPr>
      </w:pPr>
      <w:r w:rsidRPr="00803F76">
        <w:rPr>
          <w:b/>
          <w:sz w:val="24"/>
          <w:szCs w:val="24"/>
        </w:rPr>
        <w:t xml:space="preserve">Artist Statement / Residency Objectives: </w:t>
      </w:r>
      <w:r w:rsidRPr="00AE3798">
        <w:rPr>
          <w:sz w:val="24"/>
          <w:szCs w:val="24"/>
        </w:rPr>
        <w:t xml:space="preserve">Please outline your residency objectives for your time at A&amp;H in 2-3 paragraphs. Please indicate </w:t>
      </w:r>
      <w:r w:rsidRPr="00803F76">
        <w:rPr>
          <w:b/>
          <w:sz w:val="24"/>
          <w:szCs w:val="24"/>
        </w:rPr>
        <w:t>if you are applying for a 3, 6, or 9 week residency.</w:t>
      </w:r>
    </w:p>
    <w:p w14:paraId="017F70E1" w14:textId="222F3B4E" w:rsidR="004D510D" w:rsidRPr="00AE3798" w:rsidRDefault="006C194E" w:rsidP="00803F76">
      <w:pPr>
        <w:spacing w:line="360" w:lineRule="auto"/>
        <w:rPr>
          <w:sz w:val="24"/>
          <w:szCs w:val="24"/>
        </w:rPr>
      </w:pPr>
      <w:r w:rsidRPr="00AE379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1A1A3E" w14:textId="77777777" w:rsidR="004D510D" w:rsidRPr="00AE3798" w:rsidRDefault="004D510D" w:rsidP="00AE3798">
      <w:pPr>
        <w:rPr>
          <w:sz w:val="24"/>
          <w:szCs w:val="24"/>
        </w:rPr>
      </w:pPr>
    </w:p>
    <w:p w14:paraId="0902D97C" w14:textId="77777777" w:rsidR="00803F76" w:rsidRDefault="00803F76" w:rsidP="00AE3798">
      <w:pPr>
        <w:rPr>
          <w:sz w:val="24"/>
          <w:szCs w:val="24"/>
        </w:rPr>
      </w:pPr>
    </w:p>
    <w:p w14:paraId="50E130FB" w14:textId="4D5E1BB9" w:rsidR="004D510D" w:rsidRPr="00AE3798" w:rsidRDefault="004D510D" w:rsidP="00AE3798">
      <w:pPr>
        <w:rPr>
          <w:sz w:val="24"/>
          <w:szCs w:val="24"/>
        </w:rPr>
      </w:pPr>
      <w:r w:rsidRPr="00AE3798">
        <w:rPr>
          <w:sz w:val="24"/>
          <w:szCs w:val="24"/>
        </w:rPr>
        <w:t xml:space="preserve">Equipment Needs: Clearly indicate what you will provide and what you will need to source upon </w:t>
      </w:r>
      <w:r w:rsidR="00FC02B0" w:rsidRPr="00AE3798">
        <w:rPr>
          <w:sz w:val="24"/>
          <w:szCs w:val="24"/>
        </w:rPr>
        <w:t>arrival</w:t>
      </w:r>
      <w:r w:rsidRPr="00AE3798">
        <w:rPr>
          <w:sz w:val="24"/>
          <w:szCs w:val="24"/>
        </w:rPr>
        <w:t xml:space="preserve"> so that we can advise you on availability, feasibility, and cost. Please indicate if you will be working with any hazardous materials.</w:t>
      </w:r>
    </w:p>
    <w:p w14:paraId="61F7AC32" w14:textId="08EF8C1F" w:rsidR="004D510D" w:rsidRPr="00AE3798" w:rsidRDefault="004D510D" w:rsidP="00803F76">
      <w:pPr>
        <w:spacing w:line="360" w:lineRule="auto"/>
        <w:rPr>
          <w:sz w:val="24"/>
          <w:szCs w:val="24"/>
        </w:rPr>
      </w:pPr>
      <w:r w:rsidRPr="00AE379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w:t>
      </w:r>
      <w:r w:rsidR="00B86916" w:rsidRPr="00AE3798">
        <w:rPr>
          <w:sz w:val="24"/>
          <w:szCs w:val="24"/>
        </w:rPr>
        <w:t>___________________________________________________________________________________________________________________________________________</w:t>
      </w:r>
    </w:p>
    <w:p w14:paraId="7595F6B1" w14:textId="77777777" w:rsidR="004D510D" w:rsidRPr="00AE3798" w:rsidRDefault="004D510D" w:rsidP="00AE3798">
      <w:pPr>
        <w:rPr>
          <w:sz w:val="24"/>
          <w:szCs w:val="24"/>
        </w:rPr>
      </w:pPr>
    </w:p>
    <w:p w14:paraId="1525E029" w14:textId="77777777" w:rsidR="004D510D" w:rsidRPr="00F30E05" w:rsidRDefault="004D510D" w:rsidP="00AE3798">
      <w:pPr>
        <w:rPr>
          <w:b/>
          <w:sz w:val="24"/>
          <w:szCs w:val="24"/>
        </w:rPr>
      </w:pPr>
      <w:r w:rsidRPr="00F30E05">
        <w:rPr>
          <w:b/>
          <w:sz w:val="24"/>
          <w:szCs w:val="24"/>
        </w:rPr>
        <w:t xml:space="preserve">Workshop: </w:t>
      </w:r>
    </w:p>
    <w:p w14:paraId="6915421C" w14:textId="19291E3B" w:rsidR="004D510D" w:rsidRPr="00AE3798" w:rsidRDefault="009F5A40" w:rsidP="00AE3798">
      <w:pPr>
        <w:rPr>
          <w:sz w:val="24"/>
          <w:szCs w:val="24"/>
        </w:rPr>
      </w:pPr>
      <w:r>
        <w:rPr>
          <w:sz w:val="24"/>
          <w:szCs w:val="24"/>
        </w:rPr>
        <w:t>6-week applicants are required to give 1-day workshop, and 9-</w:t>
      </w:r>
      <w:r w:rsidR="004D510D" w:rsidRPr="00AE3798">
        <w:rPr>
          <w:sz w:val="24"/>
          <w:szCs w:val="24"/>
        </w:rPr>
        <w:t>week applicants</w:t>
      </w:r>
      <w:r>
        <w:rPr>
          <w:sz w:val="24"/>
          <w:szCs w:val="24"/>
        </w:rPr>
        <w:t xml:space="preserve"> are to contribute a 2-3</w:t>
      </w:r>
      <w:r w:rsidR="004D510D" w:rsidRPr="00AE3798">
        <w:rPr>
          <w:sz w:val="24"/>
          <w:szCs w:val="24"/>
        </w:rPr>
        <w:t xml:space="preserve"> day workshop for the local arts community with lecture and demonstration components. Please note here your desired focus for this workshop. We will be happy to partner with you to further develop and schedule the workshop prior to your arrival. </w:t>
      </w:r>
    </w:p>
    <w:p w14:paraId="6F96155E" w14:textId="77777777" w:rsidR="004D510D" w:rsidRPr="00AE3798" w:rsidRDefault="004D510D" w:rsidP="00AE3798">
      <w:pPr>
        <w:rPr>
          <w:sz w:val="24"/>
          <w:szCs w:val="24"/>
        </w:rPr>
      </w:pPr>
    </w:p>
    <w:p w14:paraId="1C2A07D9" w14:textId="0D1D6122" w:rsidR="004D510D" w:rsidRPr="00AE3798" w:rsidRDefault="004D510D" w:rsidP="00F30E05">
      <w:pPr>
        <w:spacing w:line="360" w:lineRule="auto"/>
        <w:rPr>
          <w:sz w:val="24"/>
          <w:szCs w:val="24"/>
        </w:rPr>
      </w:pPr>
      <w:r w:rsidRPr="00AE379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6916" w:rsidRPr="00AE379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E3798">
        <w:rPr>
          <w:sz w:val="24"/>
          <w:szCs w:val="24"/>
        </w:rPr>
        <w:t>______________</w:t>
      </w:r>
    </w:p>
    <w:p w14:paraId="10BAFFF3" w14:textId="77777777" w:rsidR="00403FAD" w:rsidRPr="00AE3798" w:rsidRDefault="00403FAD" w:rsidP="00AE3798">
      <w:pPr>
        <w:rPr>
          <w:sz w:val="24"/>
          <w:szCs w:val="24"/>
        </w:rPr>
      </w:pPr>
    </w:p>
    <w:p w14:paraId="70F9BC54" w14:textId="77777777" w:rsidR="004D510D" w:rsidRPr="00AE3798" w:rsidRDefault="004D510D" w:rsidP="00AE3798">
      <w:pPr>
        <w:rPr>
          <w:sz w:val="24"/>
          <w:szCs w:val="24"/>
        </w:rPr>
      </w:pPr>
      <w:r w:rsidRPr="00AE3798">
        <w:rPr>
          <w:sz w:val="24"/>
          <w:szCs w:val="24"/>
        </w:rPr>
        <w:t xml:space="preserve">Collaboration: </w:t>
      </w:r>
    </w:p>
    <w:p w14:paraId="37BAE56B" w14:textId="11145DFF" w:rsidR="004D510D" w:rsidRPr="00AE3798" w:rsidRDefault="004D510D" w:rsidP="00AE3798">
      <w:pPr>
        <w:rPr>
          <w:sz w:val="24"/>
          <w:szCs w:val="24"/>
        </w:rPr>
      </w:pPr>
      <w:r w:rsidRPr="00AE3798">
        <w:rPr>
          <w:sz w:val="24"/>
          <w:szCs w:val="24"/>
        </w:rPr>
        <w:t xml:space="preserve">Name other applicant (note that </w:t>
      </w:r>
      <w:r w:rsidR="00A31FC7" w:rsidRPr="00AE3798">
        <w:rPr>
          <w:sz w:val="24"/>
          <w:szCs w:val="24"/>
        </w:rPr>
        <w:t xml:space="preserve">collaborators must both apply, and </w:t>
      </w:r>
      <w:r w:rsidRPr="00AE3798">
        <w:rPr>
          <w:sz w:val="24"/>
          <w:szCs w:val="24"/>
        </w:rPr>
        <w:t>collaborations will only be admitted if both applications are accepted).</w:t>
      </w:r>
    </w:p>
    <w:p w14:paraId="17FFF9F0" w14:textId="77777777" w:rsidR="004D510D" w:rsidRPr="00AE3798" w:rsidRDefault="004D510D" w:rsidP="00AE3798">
      <w:pPr>
        <w:pBdr>
          <w:bottom w:val="single" w:sz="12" w:space="1" w:color="auto"/>
        </w:pBdr>
        <w:rPr>
          <w:sz w:val="24"/>
          <w:szCs w:val="24"/>
        </w:rPr>
      </w:pPr>
    </w:p>
    <w:p w14:paraId="52242B47" w14:textId="77777777" w:rsidR="004D510D" w:rsidRPr="00AE3798" w:rsidRDefault="004D510D" w:rsidP="00AE3798">
      <w:pPr>
        <w:pBdr>
          <w:bottom w:val="single" w:sz="12" w:space="1" w:color="auto"/>
        </w:pBdr>
        <w:rPr>
          <w:sz w:val="24"/>
          <w:szCs w:val="24"/>
        </w:rPr>
      </w:pPr>
    </w:p>
    <w:p w14:paraId="509D1A62" w14:textId="77777777" w:rsidR="004D510D" w:rsidRPr="00AE3798" w:rsidRDefault="004D510D" w:rsidP="00AE3798">
      <w:pPr>
        <w:rPr>
          <w:sz w:val="24"/>
          <w:szCs w:val="24"/>
        </w:rPr>
      </w:pPr>
    </w:p>
    <w:p w14:paraId="360A0867" w14:textId="76ED55EA" w:rsidR="004D510D" w:rsidRPr="00AE3798" w:rsidRDefault="004D510D" w:rsidP="00AE3798">
      <w:pPr>
        <w:rPr>
          <w:sz w:val="24"/>
          <w:szCs w:val="24"/>
        </w:rPr>
      </w:pPr>
      <w:r w:rsidRPr="00AE3798">
        <w:rPr>
          <w:sz w:val="24"/>
          <w:szCs w:val="24"/>
        </w:rPr>
        <w:lastRenderedPageBreak/>
        <w:t>Portfolio:</w:t>
      </w:r>
      <w:r w:rsidR="00F30E05">
        <w:rPr>
          <w:sz w:val="24"/>
          <w:szCs w:val="24"/>
        </w:rPr>
        <w:t xml:space="preserve"> Include 8-15</w:t>
      </w:r>
      <w:r w:rsidRPr="00AE3798">
        <w:rPr>
          <w:sz w:val="24"/>
          <w:szCs w:val="24"/>
        </w:rPr>
        <w:t xml:space="preserve"> examples of recently created work (up</w:t>
      </w:r>
      <w:r w:rsidR="00F30E05">
        <w:rPr>
          <w:sz w:val="24"/>
          <w:szCs w:val="24"/>
        </w:rPr>
        <w:t>load PDF, JPEGS, and/or website link</w:t>
      </w:r>
      <w:r w:rsidRPr="00AE3798">
        <w:rPr>
          <w:sz w:val="24"/>
          <w:szCs w:val="24"/>
        </w:rPr>
        <w:t>)</w:t>
      </w:r>
      <w:r w:rsidR="00A31FC7" w:rsidRPr="00AE3798">
        <w:rPr>
          <w:sz w:val="24"/>
          <w:szCs w:val="24"/>
        </w:rPr>
        <w:t>.</w:t>
      </w:r>
      <w:r w:rsidR="00F30E05">
        <w:rPr>
          <w:sz w:val="24"/>
          <w:szCs w:val="24"/>
        </w:rPr>
        <w:t xml:space="preserve"> </w:t>
      </w:r>
    </w:p>
    <w:p w14:paraId="39F1395A" w14:textId="77777777" w:rsidR="004D510D" w:rsidRPr="00AE3798" w:rsidRDefault="004D510D" w:rsidP="00AE3798">
      <w:pPr>
        <w:rPr>
          <w:sz w:val="24"/>
          <w:szCs w:val="24"/>
        </w:rPr>
      </w:pPr>
    </w:p>
    <w:p w14:paraId="7631F4AE" w14:textId="1F74E706" w:rsidR="004D510D" w:rsidRPr="00AE3798" w:rsidRDefault="004D510D" w:rsidP="00AE3798">
      <w:pPr>
        <w:rPr>
          <w:sz w:val="24"/>
          <w:szCs w:val="24"/>
        </w:rPr>
      </w:pPr>
      <w:r w:rsidRPr="00AE3798">
        <w:rPr>
          <w:sz w:val="24"/>
          <w:szCs w:val="24"/>
        </w:rPr>
        <w:t>Upload Resume/CV: Please attach a recent copy of your CV/resume outlining artistic accomplishments, awards, exhibitions, published work, etc. (use file upload tool, mention size limit</w:t>
      </w:r>
      <w:r w:rsidR="00F30E05">
        <w:rPr>
          <w:sz w:val="24"/>
          <w:szCs w:val="24"/>
        </w:rPr>
        <w:t>.</w:t>
      </w:r>
      <w:r w:rsidRPr="00AE3798">
        <w:rPr>
          <w:sz w:val="24"/>
          <w:szCs w:val="24"/>
        </w:rPr>
        <w:t>)</w:t>
      </w:r>
    </w:p>
    <w:p w14:paraId="75849FE2" w14:textId="77777777" w:rsidR="004D510D" w:rsidRPr="00AE3798" w:rsidRDefault="004D510D" w:rsidP="00AE3798">
      <w:pPr>
        <w:rPr>
          <w:sz w:val="24"/>
          <w:szCs w:val="24"/>
        </w:rPr>
      </w:pPr>
    </w:p>
    <w:p w14:paraId="7BF697DC" w14:textId="1F5CE28B" w:rsidR="004D510D" w:rsidRPr="00AE3798" w:rsidRDefault="007E1770" w:rsidP="00AE3798">
      <w:pPr>
        <w:rPr>
          <w:sz w:val="24"/>
          <w:szCs w:val="24"/>
        </w:rPr>
      </w:pPr>
      <w:r>
        <w:rPr>
          <w:sz w:val="24"/>
          <w:szCs w:val="24"/>
        </w:rPr>
        <w:t>Are you a previous A&amp;H Artist-in-Residence</w:t>
      </w:r>
      <w:r w:rsidR="004D510D" w:rsidRPr="00AE3798">
        <w:rPr>
          <w:sz w:val="24"/>
          <w:szCs w:val="24"/>
        </w:rPr>
        <w:t xml:space="preserve">?   _____ Yes     ____ No </w:t>
      </w:r>
    </w:p>
    <w:p w14:paraId="3E2CCF61" w14:textId="620EDE07" w:rsidR="004D510D" w:rsidRPr="00AE3798" w:rsidRDefault="007E1770" w:rsidP="00AE3798">
      <w:pPr>
        <w:rPr>
          <w:sz w:val="24"/>
          <w:szCs w:val="24"/>
        </w:rPr>
      </w:pPr>
      <w:r>
        <w:rPr>
          <w:sz w:val="24"/>
          <w:szCs w:val="24"/>
        </w:rPr>
        <w:t xml:space="preserve">Previous </w:t>
      </w:r>
      <w:proofErr w:type="spellStart"/>
      <w:r>
        <w:rPr>
          <w:sz w:val="24"/>
          <w:szCs w:val="24"/>
        </w:rPr>
        <w:t>AiRs</w:t>
      </w:r>
      <w:proofErr w:type="spellEnd"/>
      <w:r w:rsidR="004D510D" w:rsidRPr="00AE3798">
        <w:rPr>
          <w:sz w:val="24"/>
          <w:szCs w:val="24"/>
        </w:rPr>
        <w:t xml:space="preserve"> are welcome to apply to </w:t>
      </w:r>
      <w:r>
        <w:rPr>
          <w:sz w:val="24"/>
          <w:szCs w:val="24"/>
        </w:rPr>
        <w:t>return two years following their</w:t>
      </w:r>
      <w:r w:rsidR="004D510D" w:rsidRPr="00AE3798">
        <w:rPr>
          <w:sz w:val="24"/>
          <w:szCs w:val="24"/>
        </w:rPr>
        <w:t xml:space="preserve"> previous residency.</w:t>
      </w:r>
    </w:p>
    <w:p w14:paraId="581C8AD6" w14:textId="77777777" w:rsidR="004D510D" w:rsidRPr="00AE3798" w:rsidRDefault="004D510D" w:rsidP="00AE3798">
      <w:pPr>
        <w:rPr>
          <w:sz w:val="24"/>
          <w:szCs w:val="24"/>
        </w:rPr>
      </w:pPr>
    </w:p>
    <w:p w14:paraId="17C0CB94" w14:textId="3142CDAF" w:rsidR="004D510D" w:rsidRPr="00AE3798" w:rsidRDefault="004D510D" w:rsidP="00F30E05">
      <w:pPr>
        <w:rPr>
          <w:sz w:val="24"/>
          <w:szCs w:val="24"/>
        </w:rPr>
      </w:pPr>
      <w:r w:rsidRPr="00AE3798">
        <w:rPr>
          <w:sz w:val="24"/>
          <w:szCs w:val="24"/>
        </w:rPr>
        <w:t>References:</w:t>
      </w:r>
      <w:r w:rsidR="00F30E05">
        <w:rPr>
          <w:sz w:val="24"/>
          <w:szCs w:val="24"/>
        </w:rPr>
        <w:t xml:space="preserve"> Include </w:t>
      </w:r>
      <w:r w:rsidR="007E1770">
        <w:rPr>
          <w:sz w:val="24"/>
          <w:szCs w:val="24"/>
        </w:rPr>
        <w:t>2 references. A</w:t>
      </w:r>
      <w:r w:rsidRPr="00AE3798">
        <w:rPr>
          <w:sz w:val="24"/>
          <w:szCs w:val="24"/>
        </w:rPr>
        <w:t>t least one needs to be within discipline. (</w:t>
      </w:r>
      <w:proofErr w:type="gramStart"/>
      <w:r w:rsidRPr="00AE3798">
        <w:rPr>
          <w:sz w:val="24"/>
          <w:szCs w:val="24"/>
        </w:rPr>
        <w:t>name/address/email/phone/relationship</w:t>
      </w:r>
      <w:proofErr w:type="gramEnd"/>
      <w:r w:rsidRPr="00AE3798">
        <w:rPr>
          <w:sz w:val="24"/>
          <w:szCs w:val="24"/>
        </w:rPr>
        <w:t>)</w:t>
      </w:r>
      <w:r w:rsidR="00F30E05">
        <w:rPr>
          <w:sz w:val="24"/>
          <w:szCs w:val="24"/>
        </w:rPr>
        <w:t xml:space="preserve"> </w:t>
      </w:r>
    </w:p>
    <w:p w14:paraId="17B6618F" w14:textId="219B72A4" w:rsidR="004D510D" w:rsidRDefault="004D510D" w:rsidP="007E1770">
      <w:pPr>
        <w:pStyle w:val="ListParagraph"/>
        <w:numPr>
          <w:ilvl w:val="0"/>
          <w:numId w:val="2"/>
        </w:numPr>
        <w:spacing w:line="360" w:lineRule="auto"/>
        <w:rPr>
          <w:sz w:val="24"/>
          <w:szCs w:val="24"/>
        </w:rPr>
      </w:pPr>
      <w:r w:rsidRPr="007E1770">
        <w:rPr>
          <w:sz w:val="24"/>
          <w:szCs w:val="24"/>
        </w:rPr>
        <w:t>________________________________________________________________________________________________________________________________</w:t>
      </w:r>
      <w:r w:rsidR="005A1187" w:rsidRPr="007E1770">
        <w:rPr>
          <w:sz w:val="24"/>
          <w:szCs w:val="24"/>
        </w:rPr>
        <w:t>_____________________________________________________________________________________</w:t>
      </w:r>
      <w:r w:rsidRPr="007E1770">
        <w:rPr>
          <w:sz w:val="24"/>
          <w:szCs w:val="24"/>
        </w:rPr>
        <w:t>___</w:t>
      </w:r>
    </w:p>
    <w:p w14:paraId="4AC95908" w14:textId="6389C429" w:rsidR="004D510D" w:rsidRPr="007E1770" w:rsidRDefault="007E1770" w:rsidP="00AE3798">
      <w:pPr>
        <w:pStyle w:val="ListParagraph"/>
        <w:numPr>
          <w:ilvl w:val="0"/>
          <w:numId w:val="2"/>
        </w:numPr>
        <w:spacing w:line="360" w:lineRule="auto"/>
        <w:rPr>
          <w:sz w:val="24"/>
          <w:szCs w:val="24"/>
        </w:rPr>
      </w:pPr>
      <w:r w:rsidRPr="007E1770">
        <w:rPr>
          <w:sz w:val="24"/>
          <w:szCs w:val="24"/>
        </w:rPr>
        <w:t>________________________________________________________________________________________________________________________________________________________________________________________________________________________</w:t>
      </w:r>
    </w:p>
    <w:p w14:paraId="29695695" w14:textId="77777777" w:rsidR="004D510D" w:rsidRPr="00AE3798" w:rsidRDefault="004D510D" w:rsidP="00AE3798">
      <w:pPr>
        <w:rPr>
          <w:sz w:val="24"/>
          <w:szCs w:val="24"/>
        </w:rPr>
      </w:pPr>
      <w:r w:rsidRPr="00AE3798">
        <w:rPr>
          <w:sz w:val="24"/>
          <w:szCs w:val="24"/>
        </w:rPr>
        <w:t>How did you hear about the program? (Please check one)</w:t>
      </w:r>
    </w:p>
    <w:p w14:paraId="492B6154" w14:textId="089D6045" w:rsidR="004D510D" w:rsidRPr="00AE3798" w:rsidRDefault="004D510D" w:rsidP="00F30E05">
      <w:pPr>
        <w:spacing w:line="360" w:lineRule="auto"/>
        <w:rPr>
          <w:sz w:val="24"/>
          <w:szCs w:val="24"/>
        </w:rPr>
      </w:pPr>
      <w:r w:rsidRPr="00AE3798">
        <w:rPr>
          <w:sz w:val="24"/>
          <w:szCs w:val="24"/>
        </w:rPr>
        <w:t xml:space="preserve"> ______ </w:t>
      </w:r>
      <w:r w:rsidR="00F853E0" w:rsidRPr="00AE3798">
        <w:rPr>
          <w:sz w:val="24"/>
          <w:szCs w:val="24"/>
        </w:rPr>
        <w:tab/>
      </w:r>
      <w:r w:rsidRPr="00AE3798">
        <w:rPr>
          <w:sz w:val="24"/>
          <w:szCs w:val="24"/>
        </w:rPr>
        <w:t>Search engine (Google, Yahoo etc.)</w:t>
      </w:r>
    </w:p>
    <w:p w14:paraId="2041AD22" w14:textId="1882F4CF" w:rsidR="004D510D" w:rsidRPr="00AE3798" w:rsidRDefault="00B10F3E" w:rsidP="00F30E05">
      <w:pPr>
        <w:spacing w:line="360" w:lineRule="auto"/>
        <w:rPr>
          <w:sz w:val="24"/>
          <w:szCs w:val="24"/>
        </w:rPr>
      </w:pPr>
      <w:r w:rsidRPr="00AE3798">
        <w:rPr>
          <w:sz w:val="24"/>
          <w:szCs w:val="24"/>
        </w:rPr>
        <w:t xml:space="preserve"> </w:t>
      </w:r>
      <w:r w:rsidR="004D510D" w:rsidRPr="00AE3798">
        <w:rPr>
          <w:sz w:val="24"/>
          <w:szCs w:val="24"/>
        </w:rPr>
        <w:t xml:space="preserve">______ </w:t>
      </w:r>
      <w:r w:rsidR="00F853E0" w:rsidRPr="00AE3798">
        <w:rPr>
          <w:sz w:val="24"/>
          <w:szCs w:val="24"/>
        </w:rPr>
        <w:tab/>
      </w:r>
      <w:r w:rsidR="004D510D" w:rsidRPr="00AE3798">
        <w:rPr>
          <w:sz w:val="24"/>
          <w:szCs w:val="24"/>
        </w:rPr>
        <w:t>Alliance of Artists Communities</w:t>
      </w:r>
    </w:p>
    <w:p w14:paraId="129BAE1F" w14:textId="72F67673" w:rsidR="004D510D" w:rsidRPr="00AE3798" w:rsidRDefault="00B10F3E" w:rsidP="00F30E05">
      <w:pPr>
        <w:spacing w:line="360" w:lineRule="auto"/>
        <w:rPr>
          <w:sz w:val="24"/>
          <w:szCs w:val="24"/>
        </w:rPr>
      </w:pPr>
      <w:r w:rsidRPr="00AE3798">
        <w:rPr>
          <w:sz w:val="24"/>
          <w:szCs w:val="24"/>
        </w:rPr>
        <w:t xml:space="preserve"> </w:t>
      </w:r>
      <w:r w:rsidR="004D510D" w:rsidRPr="00AE3798">
        <w:rPr>
          <w:sz w:val="24"/>
          <w:szCs w:val="24"/>
        </w:rPr>
        <w:t xml:space="preserve">______ </w:t>
      </w:r>
      <w:r w:rsidR="00F853E0" w:rsidRPr="00AE3798">
        <w:rPr>
          <w:sz w:val="24"/>
          <w:szCs w:val="24"/>
        </w:rPr>
        <w:tab/>
      </w:r>
      <w:r w:rsidR="004D510D" w:rsidRPr="00AE3798">
        <w:rPr>
          <w:sz w:val="24"/>
          <w:szCs w:val="24"/>
        </w:rPr>
        <w:t>Advertisement</w:t>
      </w:r>
    </w:p>
    <w:p w14:paraId="3E035A25" w14:textId="742AFE07" w:rsidR="00B10F3E" w:rsidRPr="00AE3798" w:rsidRDefault="00B10F3E" w:rsidP="00F30E05">
      <w:pPr>
        <w:spacing w:line="360" w:lineRule="auto"/>
        <w:rPr>
          <w:sz w:val="24"/>
          <w:szCs w:val="24"/>
        </w:rPr>
      </w:pPr>
      <w:r w:rsidRPr="00AE3798">
        <w:rPr>
          <w:sz w:val="24"/>
          <w:szCs w:val="24"/>
        </w:rPr>
        <w:t xml:space="preserve"> </w:t>
      </w:r>
      <w:r w:rsidR="004D510D" w:rsidRPr="00AE3798">
        <w:rPr>
          <w:sz w:val="24"/>
          <w:szCs w:val="24"/>
        </w:rPr>
        <w:t xml:space="preserve">______ </w:t>
      </w:r>
      <w:r w:rsidR="00F853E0" w:rsidRPr="00AE3798">
        <w:rPr>
          <w:sz w:val="24"/>
          <w:szCs w:val="24"/>
        </w:rPr>
        <w:tab/>
      </w:r>
      <w:r w:rsidR="00ED4F2B" w:rsidRPr="00AE3798">
        <w:rPr>
          <w:sz w:val="24"/>
          <w:szCs w:val="24"/>
        </w:rPr>
        <w:t xml:space="preserve">Friend </w:t>
      </w:r>
      <w:r w:rsidRPr="00AE3798">
        <w:rPr>
          <w:sz w:val="24"/>
          <w:szCs w:val="24"/>
        </w:rPr>
        <w:t xml:space="preserve">     </w:t>
      </w:r>
    </w:p>
    <w:p w14:paraId="79739AA6" w14:textId="7CCBD92B" w:rsidR="004D510D" w:rsidRPr="00AE3798" w:rsidRDefault="00B10F3E" w:rsidP="00F30E05">
      <w:pPr>
        <w:spacing w:line="360" w:lineRule="auto"/>
        <w:rPr>
          <w:sz w:val="24"/>
          <w:szCs w:val="24"/>
        </w:rPr>
      </w:pPr>
      <w:r w:rsidRPr="00AE3798">
        <w:rPr>
          <w:sz w:val="24"/>
          <w:szCs w:val="24"/>
        </w:rPr>
        <w:t xml:space="preserve"> </w:t>
      </w:r>
      <w:r w:rsidR="00ED4F2B" w:rsidRPr="00AE3798">
        <w:rPr>
          <w:sz w:val="24"/>
          <w:szCs w:val="24"/>
        </w:rPr>
        <w:t>_</w:t>
      </w:r>
      <w:r w:rsidR="004D510D" w:rsidRPr="00AE3798">
        <w:rPr>
          <w:sz w:val="24"/>
          <w:szCs w:val="24"/>
        </w:rPr>
        <w:t>_____</w:t>
      </w:r>
      <w:r w:rsidR="00F30E05">
        <w:rPr>
          <w:sz w:val="24"/>
          <w:szCs w:val="24"/>
        </w:rPr>
        <w:t xml:space="preserve"> </w:t>
      </w:r>
      <w:r w:rsidR="00F30E05">
        <w:rPr>
          <w:sz w:val="24"/>
          <w:szCs w:val="24"/>
        </w:rPr>
        <w:tab/>
      </w:r>
      <w:r w:rsidR="00F853E0" w:rsidRPr="00AE3798">
        <w:rPr>
          <w:sz w:val="24"/>
          <w:szCs w:val="24"/>
        </w:rPr>
        <w:t>Other____________</w:t>
      </w:r>
      <w:r w:rsidR="0027455D" w:rsidRPr="00AE3798">
        <w:rPr>
          <w:sz w:val="24"/>
          <w:szCs w:val="24"/>
        </w:rPr>
        <w:t>_</w:t>
      </w:r>
      <w:r w:rsidR="004D510D" w:rsidRPr="00AE3798">
        <w:rPr>
          <w:sz w:val="24"/>
          <w:szCs w:val="24"/>
        </w:rPr>
        <w:t>______________________________________</w:t>
      </w:r>
    </w:p>
    <w:p w14:paraId="0B225D68" w14:textId="77777777" w:rsidR="00A63DAE" w:rsidRPr="00AE3798" w:rsidRDefault="00A63DAE" w:rsidP="00AE3798">
      <w:pPr>
        <w:rPr>
          <w:sz w:val="24"/>
          <w:szCs w:val="24"/>
        </w:rPr>
      </w:pPr>
    </w:p>
    <w:p w14:paraId="40660F8F" w14:textId="77777777" w:rsidR="004D510D" w:rsidRPr="00AE3798" w:rsidRDefault="004D510D" w:rsidP="00AE3798">
      <w:pPr>
        <w:rPr>
          <w:sz w:val="24"/>
          <w:szCs w:val="24"/>
        </w:rPr>
      </w:pPr>
      <w:r w:rsidRPr="00AE3798">
        <w:rPr>
          <w:sz w:val="24"/>
          <w:szCs w:val="24"/>
        </w:rPr>
        <w:t>EQUAL OPPORTUNITY POLICY</w:t>
      </w:r>
    </w:p>
    <w:p w14:paraId="266FC44E" w14:textId="1DC22B76" w:rsidR="004D510D" w:rsidRPr="00AE3798" w:rsidRDefault="00F30E05" w:rsidP="00AE3798">
      <w:pPr>
        <w:rPr>
          <w:sz w:val="24"/>
          <w:szCs w:val="24"/>
        </w:rPr>
      </w:pPr>
      <w:r>
        <w:rPr>
          <w:sz w:val="24"/>
          <w:szCs w:val="24"/>
        </w:rPr>
        <w:t>A&amp;H</w:t>
      </w:r>
      <w:r w:rsidR="004D510D" w:rsidRPr="00AE3798">
        <w:rPr>
          <w:sz w:val="24"/>
          <w:szCs w:val="24"/>
        </w:rPr>
        <w:t xml:space="preserve"> is committed to providing equal employment opportunity to all qualified persons and to adhere to this policy in employment decisions. </w:t>
      </w:r>
      <w:r>
        <w:rPr>
          <w:sz w:val="24"/>
          <w:szCs w:val="24"/>
        </w:rPr>
        <w:t>A&amp;H</w:t>
      </w:r>
      <w:r w:rsidR="004D510D" w:rsidRPr="00AE3798">
        <w:rPr>
          <w:sz w:val="24"/>
          <w:szCs w:val="24"/>
        </w:rPr>
        <w:t xml:space="preserve"> will not discriminate against any employee or applicant for employment with respect to his/her hire, tenure, terms, conditions or privileges of employment, or any matter directly or indirectly related to employment, because of his/her race, color, religion, creed, national origin, sex, age, sexual orientation, veteran status, disability, or ancestry. </w:t>
      </w:r>
      <w:r>
        <w:rPr>
          <w:sz w:val="24"/>
          <w:szCs w:val="24"/>
        </w:rPr>
        <w:t>A&amp;H</w:t>
      </w:r>
      <w:r w:rsidR="004D510D" w:rsidRPr="00AE3798">
        <w:rPr>
          <w:sz w:val="24"/>
          <w:szCs w:val="24"/>
        </w:rPr>
        <w:t xml:space="preserve"> will base personnel actions, including employment, compensation, benefits, terminations, training and special programs, on job-related requirements. </w:t>
      </w:r>
      <w:r>
        <w:rPr>
          <w:sz w:val="24"/>
          <w:szCs w:val="24"/>
        </w:rPr>
        <w:t>A&amp;H</w:t>
      </w:r>
      <w:r w:rsidR="004D510D" w:rsidRPr="00AE3798">
        <w:rPr>
          <w:sz w:val="24"/>
          <w:szCs w:val="24"/>
        </w:rPr>
        <w:t xml:space="preserve"> will provide reasonable accommodations to the disabled. Physical or mental disabilities will be considered only as they may relate to bona fide job requirements.</w:t>
      </w:r>
    </w:p>
    <w:sectPr w:rsidR="004D510D" w:rsidRPr="00AE3798" w:rsidSect="00316D59">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5F0AA" w14:textId="77777777" w:rsidR="0007083D" w:rsidRDefault="0007083D" w:rsidP="00BD2CD4">
      <w:r>
        <w:separator/>
      </w:r>
    </w:p>
  </w:endnote>
  <w:endnote w:type="continuationSeparator" w:id="0">
    <w:p w14:paraId="03075845" w14:textId="77777777" w:rsidR="0007083D" w:rsidRDefault="0007083D" w:rsidP="00BD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00B0F" w14:textId="3D82D907" w:rsidR="00EB2B48" w:rsidRDefault="00EB2B48" w:rsidP="00BD2CD4">
    <w:pPr>
      <w:pStyle w:val="Footer"/>
      <w:jc w:val="center"/>
    </w:pPr>
  </w:p>
  <w:p w14:paraId="2774EF61" w14:textId="77777777" w:rsidR="00EB2B48" w:rsidRDefault="00EB2B48" w:rsidP="00BD2CD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CA5E8" w14:textId="77777777" w:rsidR="0007083D" w:rsidRDefault="0007083D" w:rsidP="00BD2CD4">
      <w:r>
        <w:separator/>
      </w:r>
    </w:p>
  </w:footnote>
  <w:footnote w:type="continuationSeparator" w:id="0">
    <w:p w14:paraId="429AB498" w14:textId="77777777" w:rsidR="0007083D" w:rsidRDefault="0007083D" w:rsidP="00BD2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AE8A1" w14:textId="6E1022A4" w:rsidR="00EB2B48" w:rsidRDefault="00283B5E" w:rsidP="00BD2CD4">
    <w:pPr>
      <w:pStyle w:val="Header"/>
      <w:jc w:val="center"/>
    </w:pPr>
    <w:r>
      <w:rPr>
        <w:noProof/>
      </w:rPr>
      <w:drawing>
        <wp:inline distT="0" distB="0" distL="0" distR="0" wp14:anchorId="7C0DD0B4" wp14:editId="390C9595">
          <wp:extent cx="3990975" cy="581025"/>
          <wp:effectExtent l="0" t="0" r="0" b="0"/>
          <wp:docPr id="4" name="Picture 4" descr="S:\MARKETING\Branding\2015 Rebranding\A&amp;H\JPEG\A&amp;H Logo Horiz 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Branding\2015 Rebranding\A&amp;H\JPEG\A&amp;H Logo Horiz Al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9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F06D1"/>
    <w:multiLevelType w:val="hybridMultilevel"/>
    <w:tmpl w:val="802C8EF4"/>
    <w:lvl w:ilvl="0" w:tplc="FED03012">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F8A6B3D"/>
    <w:multiLevelType w:val="hybridMultilevel"/>
    <w:tmpl w:val="90AEF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D4"/>
    <w:rsid w:val="00002FC6"/>
    <w:rsid w:val="00011362"/>
    <w:rsid w:val="00011B08"/>
    <w:rsid w:val="00012EEC"/>
    <w:rsid w:val="000141E5"/>
    <w:rsid w:val="000148CE"/>
    <w:rsid w:val="00017A6E"/>
    <w:rsid w:val="0002176D"/>
    <w:rsid w:val="000303F3"/>
    <w:rsid w:val="0003168E"/>
    <w:rsid w:val="00034211"/>
    <w:rsid w:val="00035CA2"/>
    <w:rsid w:val="0003689F"/>
    <w:rsid w:val="00037898"/>
    <w:rsid w:val="00041872"/>
    <w:rsid w:val="00043045"/>
    <w:rsid w:val="00053359"/>
    <w:rsid w:val="00064083"/>
    <w:rsid w:val="00067206"/>
    <w:rsid w:val="0007083D"/>
    <w:rsid w:val="00082AA8"/>
    <w:rsid w:val="00096DCC"/>
    <w:rsid w:val="00096E36"/>
    <w:rsid w:val="000A0103"/>
    <w:rsid w:val="000A031C"/>
    <w:rsid w:val="000A7201"/>
    <w:rsid w:val="000B030F"/>
    <w:rsid w:val="000B21E2"/>
    <w:rsid w:val="000C13D1"/>
    <w:rsid w:val="000C639C"/>
    <w:rsid w:val="000D5313"/>
    <w:rsid w:val="000D5E09"/>
    <w:rsid w:val="000E1E4C"/>
    <w:rsid w:val="000F15F4"/>
    <w:rsid w:val="001148AF"/>
    <w:rsid w:val="00117BB9"/>
    <w:rsid w:val="00125FCF"/>
    <w:rsid w:val="0012705A"/>
    <w:rsid w:val="001300BB"/>
    <w:rsid w:val="00132471"/>
    <w:rsid w:val="00133D24"/>
    <w:rsid w:val="00141A76"/>
    <w:rsid w:val="00142F03"/>
    <w:rsid w:val="00145628"/>
    <w:rsid w:val="001559F7"/>
    <w:rsid w:val="00156627"/>
    <w:rsid w:val="001571D2"/>
    <w:rsid w:val="00167943"/>
    <w:rsid w:val="00171E82"/>
    <w:rsid w:val="001725B6"/>
    <w:rsid w:val="0017713F"/>
    <w:rsid w:val="00180E34"/>
    <w:rsid w:val="00185FDA"/>
    <w:rsid w:val="001868A6"/>
    <w:rsid w:val="001877BB"/>
    <w:rsid w:val="00190501"/>
    <w:rsid w:val="001907E3"/>
    <w:rsid w:val="00192A02"/>
    <w:rsid w:val="001969FF"/>
    <w:rsid w:val="001A32FF"/>
    <w:rsid w:val="001B21FC"/>
    <w:rsid w:val="001C3F4A"/>
    <w:rsid w:val="001C43DA"/>
    <w:rsid w:val="001C497B"/>
    <w:rsid w:val="001C578B"/>
    <w:rsid w:val="001C5975"/>
    <w:rsid w:val="001D1F0B"/>
    <w:rsid w:val="001D2D6D"/>
    <w:rsid w:val="001D511F"/>
    <w:rsid w:val="001D714F"/>
    <w:rsid w:val="001D7579"/>
    <w:rsid w:val="001E3F0D"/>
    <w:rsid w:val="001E4EFE"/>
    <w:rsid w:val="001E69C5"/>
    <w:rsid w:val="001F0BD8"/>
    <w:rsid w:val="001F681F"/>
    <w:rsid w:val="00202560"/>
    <w:rsid w:val="00202D52"/>
    <w:rsid w:val="002104EF"/>
    <w:rsid w:val="00211D3B"/>
    <w:rsid w:val="00212228"/>
    <w:rsid w:val="002154EB"/>
    <w:rsid w:val="002176EA"/>
    <w:rsid w:val="00223D2F"/>
    <w:rsid w:val="002268D8"/>
    <w:rsid w:val="00227790"/>
    <w:rsid w:val="0023317F"/>
    <w:rsid w:val="002333B1"/>
    <w:rsid w:val="00234E22"/>
    <w:rsid w:val="00241A55"/>
    <w:rsid w:val="002420E3"/>
    <w:rsid w:val="00242EAB"/>
    <w:rsid w:val="0024548F"/>
    <w:rsid w:val="00253021"/>
    <w:rsid w:val="00253B27"/>
    <w:rsid w:val="00262079"/>
    <w:rsid w:val="00264C9F"/>
    <w:rsid w:val="0027201B"/>
    <w:rsid w:val="0027455D"/>
    <w:rsid w:val="00274FA8"/>
    <w:rsid w:val="00283B5E"/>
    <w:rsid w:val="00287C4A"/>
    <w:rsid w:val="00297801"/>
    <w:rsid w:val="002A148A"/>
    <w:rsid w:val="002A7EFD"/>
    <w:rsid w:val="002B1EB2"/>
    <w:rsid w:val="002B3AC4"/>
    <w:rsid w:val="002B5341"/>
    <w:rsid w:val="002B5C67"/>
    <w:rsid w:val="002C31CF"/>
    <w:rsid w:val="002C3223"/>
    <w:rsid w:val="002C47D2"/>
    <w:rsid w:val="002D1FCE"/>
    <w:rsid w:val="002D6908"/>
    <w:rsid w:val="002E3F57"/>
    <w:rsid w:val="002F017A"/>
    <w:rsid w:val="002F1A58"/>
    <w:rsid w:val="002F7801"/>
    <w:rsid w:val="00305941"/>
    <w:rsid w:val="00310A79"/>
    <w:rsid w:val="00313480"/>
    <w:rsid w:val="0031381B"/>
    <w:rsid w:val="00316D59"/>
    <w:rsid w:val="0033137A"/>
    <w:rsid w:val="003338A4"/>
    <w:rsid w:val="003367E5"/>
    <w:rsid w:val="00354F5C"/>
    <w:rsid w:val="00360663"/>
    <w:rsid w:val="00363BB3"/>
    <w:rsid w:val="003654EB"/>
    <w:rsid w:val="0036642F"/>
    <w:rsid w:val="0037122D"/>
    <w:rsid w:val="00374152"/>
    <w:rsid w:val="003921A5"/>
    <w:rsid w:val="00393AF0"/>
    <w:rsid w:val="003A24E1"/>
    <w:rsid w:val="003B0212"/>
    <w:rsid w:val="003B75DA"/>
    <w:rsid w:val="003B7D1F"/>
    <w:rsid w:val="003C3BC2"/>
    <w:rsid w:val="003D3591"/>
    <w:rsid w:val="003D5B19"/>
    <w:rsid w:val="003D5BB5"/>
    <w:rsid w:val="003D6B3B"/>
    <w:rsid w:val="003D7A5C"/>
    <w:rsid w:val="003E0025"/>
    <w:rsid w:val="003E1572"/>
    <w:rsid w:val="003E4DB4"/>
    <w:rsid w:val="003E4DFE"/>
    <w:rsid w:val="003E52C3"/>
    <w:rsid w:val="00403FAD"/>
    <w:rsid w:val="00406B0C"/>
    <w:rsid w:val="00412E3E"/>
    <w:rsid w:val="00421320"/>
    <w:rsid w:val="00424AB7"/>
    <w:rsid w:val="00425A5B"/>
    <w:rsid w:val="00431BE7"/>
    <w:rsid w:val="00432257"/>
    <w:rsid w:val="00441E23"/>
    <w:rsid w:val="00444949"/>
    <w:rsid w:val="0044505C"/>
    <w:rsid w:val="00455B6B"/>
    <w:rsid w:val="00463015"/>
    <w:rsid w:val="0046563C"/>
    <w:rsid w:val="00466A7A"/>
    <w:rsid w:val="00470805"/>
    <w:rsid w:val="00472CAD"/>
    <w:rsid w:val="00476061"/>
    <w:rsid w:val="0048405B"/>
    <w:rsid w:val="0048481F"/>
    <w:rsid w:val="004906EC"/>
    <w:rsid w:val="004953AC"/>
    <w:rsid w:val="00495763"/>
    <w:rsid w:val="004A6F66"/>
    <w:rsid w:val="004B2609"/>
    <w:rsid w:val="004C57A4"/>
    <w:rsid w:val="004C58CA"/>
    <w:rsid w:val="004D510D"/>
    <w:rsid w:val="004E0D94"/>
    <w:rsid w:val="004F472B"/>
    <w:rsid w:val="004F7480"/>
    <w:rsid w:val="005008C2"/>
    <w:rsid w:val="00501603"/>
    <w:rsid w:val="00514690"/>
    <w:rsid w:val="005153B4"/>
    <w:rsid w:val="00515551"/>
    <w:rsid w:val="005163DA"/>
    <w:rsid w:val="00523607"/>
    <w:rsid w:val="0053047A"/>
    <w:rsid w:val="00534FEF"/>
    <w:rsid w:val="005417ED"/>
    <w:rsid w:val="00541EB1"/>
    <w:rsid w:val="0054480A"/>
    <w:rsid w:val="005460DD"/>
    <w:rsid w:val="00546D7E"/>
    <w:rsid w:val="00551415"/>
    <w:rsid w:val="005515B0"/>
    <w:rsid w:val="00554770"/>
    <w:rsid w:val="0056304C"/>
    <w:rsid w:val="005671BE"/>
    <w:rsid w:val="00571934"/>
    <w:rsid w:val="005815B6"/>
    <w:rsid w:val="00584A3B"/>
    <w:rsid w:val="005878E0"/>
    <w:rsid w:val="00594B9B"/>
    <w:rsid w:val="00595527"/>
    <w:rsid w:val="005A0879"/>
    <w:rsid w:val="005A1187"/>
    <w:rsid w:val="005A5052"/>
    <w:rsid w:val="005B6092"/>
    <w:rsid w:val="005C0785"/>
    <w:rsid w:val="005C1601"/>
    <w:rsid w:val="005C374A"/>
    <w:rsid w:val="005D4E91"/>
    <w:rsid w:val="005E0DE3"/>
    <w:rsid w:val="005E31E9"/>
    <w:rsid w:val="005E3BAE"/>
    <w:rsid w:val="005E4C64"/>
    <w:rsid w:val="005E6577"/>
    <w:rsid w:val="005F1811"/>
    <w:rsid w:val="005F4B3B"/>
    <w:rsid w:val="005F66D0"/>
    <w:rsid w:val="005F7561"/>
    <w:rsid w:val="00610CCB"/>
    <w:rsid w:val="0061546D"/>
    <w:rsid w:val="006159E8"/>
    <w:rsid w:val="0063127B"/>
    <w:rsid w:val="00633E3B"/>
    <w:rsid w:val="0063484B"/>
    <w:rsid w:val="00637D10"/>
    <w:rsid w:val="00644960"/>
    <w:rsid w:val="00650CDC"/>
    <w:rsid w:val="0065213B"/>
    <w:rsid w:val="0065456D"/>
    <w:rsid w:val="006545FE"/>
    <w:rsid w:val="00655191"/>
    <w:rsid w:val="00656AC4"/>
    <w:rsid w:val="0066361D"/>
    <w:rsid w:val="00664744"/>
    <w:rsid w:val="006907B5"/>
    <w:rsid w:val="006938BE"/>
    <w:rsid w:val="00693E94"/>
    <w:rsid w:val="0069443C"/>
    <w:rsid w:val="00694530"/>
    <w:rsid w:val="006A49B9"/>
    <w:rsid w:val="006A5D41"/>
    <w:rsid w:val="006A7593"/>
    <w:rsid w:val="006B4DD1"/>
    <w:rsid w:val="006B5005"/>
    <w:rsid w:val="006B5218"/>
    <w:rsid w:val="006B63B9"/>
    <w:rsid w:val="006C017B"/>
    <w:rsid w:val="006C057D"/>
    <w:rsid w:val="006C17BA"/>
    <w:rsid w:val="006C194E"/>
    <w:rsid w:val="006C3858"/>
    <w:rsid w:val="006C4946"/>
    <w:rsid w:val="006D7CB5"/>
    <w:rsid w:val="006E0CD7"/>
    <w:rsid w:val="006E4E9F"/>
    <w:rsid w:val="006E5A77"/>
    <w:rsid w:val="006F6A6C"/>
    <w:rsid w:val="0070001C"/>
    <w:rsid w:val="00712E5F"/>
    <w:rsid w:val="007203B1"/>
    <w:rsid w:val="00732B6B"/>
    <w:rsid w:val="007457B6"/>
    <w:rsid w:val="00750389"/>
    <w:rsid w:val="00752275"/>
    <w:rsid w:val="0075485D"/>
    <w:rsid w:val="00760B2E"/>
    <w:rsid w:val="00770B61"/>
    <w:rsid w:val="007779FC"/>
    <w:rsid w:val="0078465F"/>
    <w:rsid w:val="00784F69"/>
    <w:rsid w:val="0078779C"/>
    <w:rsid w:val="007918D4"/>
    <w:rsid w:val="00794827"/>
    <w:rsid w:val="007A4AA0"/>
    <w:rsid w:val="007B5484"/>
    <w:rsid w:val="007B6364"/>
    <w:rsid w:val="007B6AB3"/>
    <w:rsid w:val="007B767C"/>
    <w:rsid w:val="007C2C31"/>
    <w:rsid w:val="007C574F"/>
    <w:rsid w:val="007D1260"/>
    <w:rsid w:val="007E1770"/>
    <w:rsid w:val="007E29AE"/>
    <w:rsid w:val="007E328E"/>
    <w:rsid w:val="007E33FC"/>
    <w:rsid w:val="00803F76"/>
    <w:rsid w:val="0080424D"/>
    <w:rsid w:val="00806927"/>
    <w:rsid w:val="00817AFB"/>
    <w:rsid w:val="00827649"/>
    <w:rsid w:val="00832DE1"/>
    <w:rsid w:val="00833E69"/>
    <w:rsid w:val="008376B1"/>
    <w:rsid w:val="00846777"/>
    <w:rsid w:val="00846EC3"/>
    <w:rsid w:val="0085427F"/>
    <w:rsid w:val="00857D30"/>
    <w:rsid w:val="008602CB"/>
    <w:rsid w:val="00860508"/>
    <w:rsid w:val="00870265"/>
    <w:rsid w:val="0087644E"/>
    <w:rsid w:val="008771C9"/>
    <w:rsid w:val="008827DA"/>
    <w:rsid w:val="0088577A"/>
    <w:rsid w:val="008A3F62"/>
    <w:rsid w:val="008A5166"/>
    <w:rsid w:val="008A61DF"/>
    <w:rsid w:val="008A6F95"/>
    <w:rsid w:val="008B1FF3"/>
    <w:rsid w:val="008B411D"/>
    <w:rsid w:val="008B4D5F"/>
    <w:rsid w:val="008C021A"/>
    <w:rsid w:val="008C1D39"/>
    <w:rsid w:val="008C5108"/>
    <w:rsid w:val="008C7524"/>
    <w:rsid w:val="008C7ABC"/>
    <w:rsid w:val="008D16AA"/>
    <w:rsid w:val="008D1A1D"/>
    <w:rsid w:val="008D262E"/>
    <w:rsid w:val="008D704A"/>
    <w:rsid w:val="008D71EB"/>
    <w:rsid w:val="008E01A7"/>
    <w:rsid w:val="008E4ABB"/>
    <w:rsid w:val="008F08CB"/>
    <w:rsid w:val="008F1A34"/>
    <w:rsid w:val="008F5FB7"/>
    <w:rsid w:val="008F6A88"/>
    <w:rsid w:val="00901507"/>
    <w:rsid w:val="00901E57"/>
    <w:rsid w:val="00910111"/>
    <w:rsid w:val="00917937"/>
    <w:rsid w:val="009221A2"/>
    <w:rsid w:val="009224A3"/>
    <w:rsid w:val="00924237"/>
    <w:rsid w:val="00924DB0"/>
    <w:rsid w:val="00925CA6"/>
    <w:rsid w:val="00932B8F"/>
    <w:rsid w:val="00934342"/>
    <w:rsid w:val="00934942"/>
    <w:rsid w:val="0094087B"/>
    <w:rsid w:val="0094362C"/>
    <w:rsid w:val="009475E2"/>
    <w:rsid w:val="00963CEE"/>
    <w:rsid w:val="00965DE8"/>
    <w:rsid w:val="0097341C"/>
    <w:rsid w:val="0097376B"/>
    <w:rsid w:val="00975D1A"/>
    <w:rsid w:val="00980B32"/>
    <w:rsid w:val="009823FF"/>
    <w:rsid w:val="00984E91"/>
    <w:rsid w:val="00986AA4"/>
    <w:rsid w:val="00990250"/>
    <w:rsid w:val="00991F00"/>
    <w:rsid w:val="009965C7"/>
    <w:rsid w:val="00996ED0"/>
    <w:rsid w:val="009976CF"/>
    <w:rsid w:val="009A35B5"/>
    <w:rsid w:val="009A650F"/>
    <w:rsid w:val="009B04A1"/>
    <w:rsid w:val="009B2F9D"/>
    <w:rsid w:val="009B4734"/>
    <w:rsid w:val="009B770E"/>
    <w:rsid w:val="009C0D2D"/>
    <w:rsid w:val="009C32D7"/>
    <w:rsid w:val="009C70E4"/>
    <w:rsid w:val="009D23B4"/>
    <w:rsid w:val="009D25F5"/>
    <w:rsid w:val="009D4F97"/>
    <w:rsid w:val="009D5B41"/>
    <w:rsid w:val="009D6024"/>
    <w:rsid w:val="009D6441"/>
    <w:rsid w:val="009E0B41"/>
    <w:rsid w:val="009F41C7"/>
    <w:rsid w:val="009F42D4"/>
    <w:rsid w:val="009F5A40"/>
    <w:rsid w:val="00A02656"/>
    <w:rsid w:val="00A069DE"/>
    <w:rsid w:val="00A07831"/>
    <w:rsid w:val="00A132E2"/>
    <w:rsid w:val="00A2478A"/>
    <w:rsid w:val="00A266D9"/>
    <w:rsid w:val="00A2740E"/>
    <w:rsid w:val="00A3038B"/>
    <w:rsid w:val="00A31FC7"/>
    <w:rsid w:val="00A4117F"/>
    <w:rsid w:val="00A43D7A"/>
    <w:rsid w:val="00A44B45"/>
    <w:rsid w:val="00A47891"/>
    <w:rsid w:val="00A5005F"/>
    <w:rsid w:val="00A50290"/>
    <w:rsid w:val="00A5087E"/>
    <w:rsid w:val="00A54D66"/>
    <w:rsid w:val="00A6327E"/>
    <w:rsid w:val="00A6370F"/>
    <w:rsid w:val="00A63DAE"/>
    <w:rsid w:val="00A6653B"/>
    <w:rsid w:val="00A81BFC"/>
    <w:rsid w:val="00A85AC8"/>
    <w:rsid w:val="00A9465B"/>
    <w:rsid w:val="00A94C7D"/>
    <w:rsid w:val="00A94F41"/>
    <w:rsid w:val="00AA151C"/>
    <w:rsid w:val="00AA28B3"/>
    <w:rsid w:val="00AA2DE0"/>
    <w:rsid w:val="00AA5DE4"/>
    <w:rsid w:val="00AB47AA"/>
    <w:rsid w:val="00AC2FA3"/>
    <w:rsid w:val="00AC749D"/>
    <w:rsid w:val="00AC7931"/>
    <w:rsid w:val="00AC7D12"/>
    <w:rsid w:val="00AD2134"/>
    <w:rsid w:val="00AD3135"/>
    <w:rsid w:val="00AD443C"/>
    <w:rsid w:val="00AD653F"/>
    <w:rsid w:val="00AE23F2"/>
    <w:rsid w:val="00AE3798"/>
    <w:rsid w:val="00AE4C30"/>
    <w:rsid w:val="00AF5AB4"/>
    <w:rsid w:val="00AF6DF1"/>
    <w:rsid w:val="00AF70FA"/>
    <w:rsid w:val="00B0055C"/>
    <w:rsid w:val="00B01B51"/>
    <w:rsid w:val="00B02438"/>
    <w:rsid w:val="00B03032"/>
    <w:rsid w:val="00B0380A"/>
    <w:rsid w:val="00B03826"/>
    <w:rsid w:val="00B07DC9"/>
    <w:rsid w:val="00B10597"/>
    <w:rsid w:val="00B10F3E"/>
    <w:rsid w:val="00B12A65"/>
    <w:rsid w:val="00B13642"/>
    <w:rsid w:val="00B1450A"/>
    <w:rsid w:val="00B14C31"/>
    <w:rsid w:val="00B1718C"/>
    <w:rsid w:val="00B21E9A"/>
    <w:rsid w:val="00B31942"/>
    <w:rsid w:val="00B35691"/>
    <w:rsid w:val="00B376B6"/>
    <w:rsid w:val="00B4091B"/>
    <w:rsid w:val="00B410C0"/>
    <w:rsid w:val="00B50EC1"/>
    <w:rsid w:val="00B564C1"/>
    <w:rsid w:val="00B65810"/>
    <w:rsid w:val="00B72355"/>
    <w:rsid w:val="00B74CD2"/>
    <w:rsid w:val="00B763EA"/>
    <w:rsid w:val="00B858E5"/>
    <w:rsid w:val="00B85E63"/>
    <w:rsid w:val="00B86916"/>
    <w:rsid w:val="00BA5C03"/>
    <w:rsid w:val="00BA7277"/>
    <w:rsid w:val="00BB2555"/>
    <w:rsid w:val="00BC25D1"/>
    <w:rsid w:val="00BC2C0C"/>
    <w:rsid w:val="00BC45AC"/>
    <w:rsid w:val="00BC79CF"/>
    <w:rsid w:val="00BD2CD4"/>
    <w:rsid w:val="00BE1577"/>
    <w:rsid w:val="00BE1C62"/>
    <w:rsid w:val="00BE2073"/>
    <w:rsid w:val="00BE580C"/>
    <w:rsid w:val="00BF01C6"/>
    <w:rsid w:val="00BF3430"/>
    <w:rsid w:val="00C00895"/>
    <w:rsid w:val="00C01267"/>
    <w:rsid w:val="00C121E9"/>
    <w:rsid w:val="00C16443"/>
    <w:rsid w:val="00C17A5B"/>
    <w:rsid w:val="00C226EA"/>
    <w:rsid w:val="00C2596D"/>
    <w:rsid w:val="00C26C8A"/>
    <w:rsid w:val="00C325BD"/>
    <w:rsid w:val="00C32FFB"/>
    <w:rsid w:val="00C40D72"/>
    <w:rsid w:val="00C4301B"/>
    <w:rsid w:val="00C45D00"/>
    <w:rsid w:val="00C45D8C"/>
    <w:rsid w:val="00C50BB0"/>
    <w:rsid w:val="00C54708"/>
    <w:rsid w:val="00C55DF2"/>
    <w:rsid w:val="00C6715B"/>
    <w:rsid w:val="00C70F41"/>
    <w:rsid w:val="00C70FD6"/>
    <w:rsid w:val="00C779A8"/>
    <w:rsid w:val="00C805C1"/>
    <w:rsid w:val="00C83070"/>
    <w:rsid w:val="00C935EA"/>
    <w:rsid w:val="00CA0576"/>
    <w:rsid w:val="00CA4796"/>
    <w:rsid w:val="00CB062A"/>
    <w:rsid w:val="00CB42E0"/>
    <w:rsid w:val="00CB4E40"/>
    <w:rsid w:val="00CB5390"/>
    <w:rsid w:val="00CB54F9"/>
    <w:rsid w:val="00CC1303"/>
    <w:rsid w:val="00CC7B15"/>
    <w:rsid w:val="00CD3B3A"/>
    <w:rsid w:val="00CD4C31"/>
    <w:rsid w:val="00CD56EB"/>
    <w:rsid w:val="00CE26D8"/>
    <w:rsid w:val="00CF65E9"/>
    <w:rsid w:val="00D07657"/>
    <w:rsid w:val="00D10BD0"/>
    <w:rsid w:val="00D11E22"/>
    <w:rsid w:val="00D24CDE"/>
    <w:rsid w:val="00D24D4E"/>
    <w:rsid w:val="00D301A7"/>
    <w:rsid w:val="00D31AE1"/>
    <w:rsid w:val="00D445E6"/>
    <w:rsid w:val="00D47DE6"/>
    <w:rsid w:val="00D50CB7"/>
    <w:rsid w:val="00D6238C"/>
    <w:rsid w:val="00D72EC7"/>
    <w:rsid w:val="00D74A08"/>
    <w:rsid w:val="00D75844"/>
    <w:rsid w:val="00D8098A"/>
    <w:rsid w:val="00D8099C"/>
    <w:rsid w:val="00D84039"/>
    <w:rsid w:val="00D8793D"/>
    <w:rsid w:val="00DA1D4E"/>
    <w:rsid w:val="00DA3DB4"/>
    <w:rsid w:val="00DA5746"/>
    <w:rsid w:val="00DB0A52"/>
    <w:rsid w:val="00DB0E4B"/>
    <w:rsid w:val="00DD4FB2"/>
    <w:rsid w:val="00DE3CAB"/>
    <w:rsid w:val="00DE55AD"/>
    <w:rsid w:val="00DE6119"/>
    <w:rsid w:val="00DE678B"/>
    <w:rsid w:val="00DE685C"/>
    <w:rsid w:val="00DE7D23"/>
    <w:rsid w:val="00DF10F4"/>
    <w:rsid w:val="00DF2A21"/>
    <w:rsid w:val="00DF798F"/>
    <w:rsid w:val="00E02FAE"/>
    <w:rsid w:val="00E03083"/>
    <w:rsid w:val="00E11064"/>
    <w:rsid w:val="00E13549"/>
    <w:rsid w:val="00E15E78"/>
    <w:rsid w:val="00E23285"/>
    <w:rsid w:val="00E33D87"/>
    <w:rsid w:val="00E4105F"/>
    <w:rsid w:val="00E42CEC"/>
    <w:rsid w:val="00E43B8C"/>
    <w:rsid w:val="00E60848"/>
    <w:rsid w:val="00E654B8"/>
    <w:rsid w:val="00E673BB"/>
    <w:rsid w:val="00E7456A"/>
    <w:rsid w:val="00E80A77"/>
    <w:rsid w:val="00E851D1"/>
    <w:rsid w:val="00EA416A"/>
    <w:rsid w:val="00EA4181"/>
    <w:rsid w:val="00EB076E"/>
    <w:rsid w:val="00EB2B48"/>
    <w:rsid w:val="00EB4108"/>
    <w:rsid w:val="00EB6059"/>
    <w:rsid w:val="00EB7E33"/>
    <w:rsid w:val="00EC2DB0"/>
    <w:rsid w:val="00ED1E9F"/>
    <w:rsid w:val="00ED40E2"/>
    <w:rsid w:val="00ED4F2B"/>
    <w:rsid w:val="00EE53DE"/>
    <w:rsid w:val="00EE7146"/>
    <w:rsid w:val="00F008E3"/>
    <w:rsid w:val="00F01CB1"/>
    <w:rsid w:val="00F038A8"/>
    <w:rsid w:val="00F071FF"/>
    <w:rsid w:val="00F0765A"/>
    <w:rsid w:val="00F12FBF"/>
    <w:rsid w:val="00F1451C"/>
    <w:rsid w:val="00F27676"/>
    <w:rsid w:val="00F30E05"/>
    <w:rsid w:val="00F340FE"/>
    <w:rsid w:val="00F3762D"/>
    <w:rsid w:val="00F43659"/>
    <w:rsid w:val="00F43FFE"/>
    <w:rsid w:val="00F44FB8"/>
    <w:rsid w:val="00F50040"/>
    <w:rsid w:val="00F521FF"/>
    <w:rsid w:val="00F522AF"/>
    <w:rsid w:val="00F566D4"/>
    <w:rsid w:val="00F57F7B"/>
    <w:rsid w:val="00F6035A"/>
    <w:rsid w:val="00F71CB5"/>
    <w:rsid w:val="00F73CA3"/>
    <w:rsid w:val="00F800F5"/>
    <w:rsid w:val="00F853E0"/>
    <w:rsid w:val="00F85B03"/>
    <w:rsid w:val="00F85E40"/>
    <w:rsid w:val="00F86AB5"/>
    <w:rsid w:val="00F959F0"/>
    <w:rsid w:val="00F9687A"/>
    <w:rsid w:val="00F97330"/>
    <w:rsid w:val="00FA1CBE"/>
    <w:rsid w:val="00FA20B3"/>
    <w:rsid w:val="00FA62E1"/>
    <w:rsid w:val="00FA727F"/>
    <w:rsid w:val="00FB278B"/>
    <w:rsid w:val="00FB5050"/>
    <w:rsid w:val="00FB6367"/>
    <w:rsid w:val="00FC02B0"/>
    <w:rsid w:val="00FC0DB2"/>
    <w:rsid w:val="00FC3E91"/>
    <w:rsid w:val="00FF1A24"/>
    <w:rsid w:val="00FF3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C5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D4"/>
    <w:pPr>
      <w:tabs>
        <w:tab w:val="center" w:pos="4680"/>
        <w:tab w:val="right" w:pos="9360"/>
      </w:tabs>
    </w:pPr>
  </w:style>
  <w:style w:type="character" w:customStyle="1" w:styleId="HeaderChar">
    <w:name w:val="Header Char"/>
    <w:basedOn w:val="DefaultParagraphFont"/>
    <w:link w:val="Header"/>
    <w:uiPriority w:val="99"/>
    <w:rsid w:val="00BD2CD4"/>
  </w:style>
  <w:style w:type="paragraph" w:styleId="Footer">
    <w:name w:val="footer"/>
    <w:basedOn w:val="Normal"/>
    <w:link w:val="FooterChar"/>
    <w:uiPriority w:val="99"/>
    <w:unhideWhenUsed/>
    <w:rsid w:val="00BD2CD4"/>
    <w:pPr>
      <w:tabs>
        <w:tab w:val="center" w:pos="4680"/>
        <w:tab w:val="right" w:pos="9360"/>
      </w:tabs>
    </w:pPr>
  </w:style>
  <w:style w:type="character" w:customStyle="1" w:styleId="FooterChar">
    <w:name w:val="Footer Char"/>
    <w:basedOn w:val="DefaultParagraphFont"/>
    <w:link w:val="Footer"/>
    <w:uiPriority w:val="99"/>
    <w:rsid w:val="00BD2CD4"/>
  </w:style>
  <w:style w:type="paragraph" w:styleId="BalloonText">
    <w:name w:val="Balloon Text"/>
    <w:basedOn w:val="Normal"/>
    <w:link w:val="BalloonTextChar"/>
    <w:uiPriority w:val="99"/>
    <w:semiHidden/>
    <w:unhideWhenUsed/>
    <w:rsid w:val="00BD2CD4"/>
    <w:rPr>
      <w:rFonts w:ascii="Tahoma" w:hAnsi="Tahoma" w:cs="Tahoma"/>
      <w:sz w:val="16"/>
      <w:szCs w:val="16"/>
    </w:rPr>
  </w:style>
  <w:style w:type="character" w:customStyle="1" w:styleId="BalloonTextChar">
    <w:name w:val="Balloon Text Char"/>
    <w:basedOn w:val="DefaultParagraphFont"/>
    <w:link w:val="BalloonText"/>
    <w:uiPriority w:val="99"/>
    <w:semiHidden/>
    <w:rsid w:val="00BD2CD4"/>
    <w:rPr>
      <w:rFonts w:ascii="Tahoma" w:hAnsi="Tahoma" w:cs="Tahoma"/>
      <w:sz w:val="16"/>
      <w:szCs w:val="16"/>
    </w:rPr>
  </w:style>
  <w:style w:type="character" w:styleId="Hyperlink">
    <w:name w:val="Hyperlink"/>
    <w:basedOn w:val="DefaultParagraphFont"/>
    <w:uiPriority w:val="99"/>
    <w:unhideWhenUsed/>
    <w:rsid w:val="009D4F97"/>
    <w:rPr>
      <w:color w:val="0000FF" w:themeColor="hyperlink"/>
      <w:u w:val="single"/>
    </w:rPr>
  </w:style>
  <w:style w:type="paragraph" w:styleId="ListParagraph">
    <w:name w:val="List Paragraph"/>
    <w:basedOn w:val="Normal"/>
    <w:uiPriority w:val="34"/>
    <w:qFormat/>
    <w:rsid w:val="00CD4C31"/>
    <w:pPr>
      <w:spacing w:after="200" w:line="276" w:lineRule="auto"/>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D4"/>
    <w:pPr>
      <w:tabs>
        <w:tab w:val="center" w:pos="4680"/>
        <w:tab w:val="right" w:pos="9360"/>
      </w:tabs>
    </w:pPr>
  </w:style>
  <w:style w:type="character" w:customStyle="1" w:styleId="HeaderChar">
    <w:name w:val="Header Char"/>
    <w:basedOn w:val="DefaultParagraphFont"/>
    <w:link w:val="Header"/>
    <w:uiPriority w:val="99"/>
    <w:rsid w:val="00BD2CD4"/>
  </w:style>
  <w:style w:type="paragraph" w:styleId="Footer">
    <w:name w:val="footer"/>
    <w:basedOn w:val="Normal"/>
    <w:link w:val="FooterChar"/>
    <w:uiPriority w:val="99"/>
    <w:unhideWhenUsed/>
    <w:rsid w:val="00BD2CD4"/>
    <w:pPr>
      <w:tabs>
        <w:tab w:val="center" w:pos="4680"/>
        <w:tab w:val="right" w:pos="9360"/>
      </w:tabs>
    </w:pPr>
  </w:style>
  <w:style w:type="character" w:customStyle="1" w:styleId="FooterChar">
    <w:name w:val="Footer Char"/>
    <w:basedOn w:val="DefaultParagraphFont"/>
    <w:link w:val="Footer"/>
    <w:uiPriority w:val="99"/>
    <w:rsid w:val="00BD2CD4"/>
  </w:style>
  <w:style w:type="paragraph" w:styleId="BalloonText">
    <w:name w:val="Balloon Text"/>
    <w:basedOn w:val="Normal"/>
    <w:link w:val="BalloonTextChar"/>
    <w:uiPriority w:val="99"/>
    <w:semiHidden/>
    <w:unhideWhenUsed/>
    <w:rsid w:val="00BD2CD4"/>
    <w:rPr>
      <w:rFonts w:ascii="Tahoma" w:hAnsi="Tahoma" w:cs="Tahoma"/>
      <w:sz w:val="16"/>
      <w:szCs w:val="16"/>
    </w:rPr>
  </w:style>
  <w:style w:type="character" w:customStyle="1" w:styleId="BalloonTextChar">
    <w:name w:val="Balloon Text Char"/>
    <w:basedOn w:val="DefaultParagraphFont"/>
    <w:link w:val="BalloonText"/>
    <w:uiPriority w:val="99"/>
    <w:semiHidden/>
    <w:rsid w:val="00BD2CD4"/>
    <w:rPr>
      <w:rFonts w:ascii="Tahoma" w:hAnsi="Tahoma" w:cs="Tahoma"/>
      <w:sz w:val="16"/>
      <w:szCs w:val="16"/>
    </w:rPr>
  </w:style>
  <w:style w:type="character" w:styleId="Hyperlink">
    <w:name w:val="Hyperlink"/>
    <w:basedOn w:val="DefaultParagraphFont"/>
    <w:uiPriority w:val="99"/>
    <w:unhideWhenUsed/>
    <w:rsid w:val="009D4F97"/>
    <w:rPr>
      <w:color w:val="0000FF" w:themeColor="hyperlink"/>
      <w:u w:val="single"/>
    </w:rPr>
  </w:style>
  <w:style w:type="paragraph" w:styleId="ListParagraph">
    <w:name w:val="List Paragraph"/>
    <w:basedOn w:val="Normal"/>
    <w:uiPriority w:val="34"/>
    <w:qFormat/>
    <w:rsid w:val="00CD4C31"/>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7966">
      <w:bodyDiv w:val="1"/>
      <w:marLeft w:val="0"/>
      <w:marRight w:val="0"/>
      <w:marTop w:val="0"/>
      <w:marBottom w:val="0"/>
      <w:divBdr>
        <w:top w:val="none" w:sz="0" w:space="0" w:color="auto"/>
        <w:left w:val="none" w:sz="0" w:space="0" w:color="auto"/>
        <w:bottom w:val="none" w:sz="0" w:space="0" w:color="auto"/>
        <w:right w:val="none" w:sz="0" w:space="0" w:color="auto"/>
      </w:divBdr>
    </w:div>
    <w:div w:id="7935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ios@artandhistor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ios@artandhisto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1909</Words>
  <Characters>10734</Characters>
  <Application>Microsoft Office Word</Application>
  <DocSecurity>0</DocSecurity>
  <Lines>219</Lines>
  <Paragraphs>120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Capozzi</dc:creator>
  <cp:lastModifiedBy>Jessi VanPelt</cp:lastModifiedBy>
  <cp:revision>10</cp:revision>
  <cp:lastPrinted>2018-07-18T19:49:00Z</cp:lastPrinted>
  <dcterms:created xsi:type="dcterms:W3CDTF">2018-07-16T17:58:00Z</dcterms:created>
  <dcterms:modified xsi:type="dcterms:W3CDTF">2018-07-18T19:49:00Z</dcterms:modified>
</cp:coreProperties>
</file>