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316"/>
      </w:tblGrid>
      <w:tr w:rsidR="00A72AA2" w:rsidRPr="00A72AA2" w:rsidTr="001D5BA8">
        <w:trPr>
          <w:trHeight w:val="135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88383F" w:rsidRDefault="0088383F" w:rsidP="00A72AA2">
            <w:pPr>
              <w:pBdr>
                <w:top w:val="double" w:sz="6" w:space="8" w:color="808080"/>
                <w:bottom w:val="double" w:sz="6" w:space="8" w:color="808080"/>
              </w:pBdr>
              <w:spacing w:after="40" w:line="240" w:lineRule="atLeast"/>
              <w:jc w:val="center"/>
              <w:rPr>
                <w:rFonts w:ascii="Garamond" w:eastAsia="Times New Roman" w:hAnsi="Garamond" w:cs="Times New Roman"/>
                <w:b/>
                <w:caps/>
                <w:spacing w:val="2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caps/>
                <w:spacing w:val="20"/>
                <w:sz w:val="28"/>
                <w:szCs w:val="28"/>
              </w:rPr>
              <w:t>Position</w:t>
            </w:r>
          </w:p>
          <w:p w:rsidR="00A72AA2" w:rsidRPr="00A72AA2" w:rsidRDefault="0088383F" w:rsidP="0088383F">
            <w:pPr>
              <w:pBdr>
                <w:top w:val="double" w:sz="6" w:space="8" w:color="808080"/>
                <w:bottom w:val="double" w:sz="6" w:space="8" w:color="808080"/>
              </w:pBdr>
              <w:spacing w:after="40"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aps/>
                <w:spacing w:val="20"/>
                <w:sz w:val="28"/>
                <w:szCs w:val="28"/>
              </w:rPr>
              <w:t>Description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A72AA2" w:rsidRPr="00A72AA2" w:rsidRDefault="00A72AA2" w:rsidP="00A72AA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AA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4825C7D0" wp14:editId="6C6F49F5">
                  <wp:extent cx="3229409" cy="6223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&amp;H Logo Horiz 1-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07" cy="62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83F" w:rsidRDefault="0088383F" w:rsidP="00A72AA2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Title:</w:t>
      </w:r>
      <w:r w:rsidR="000A19DA">
        <w:rPr>
          <w:rFonts w:ascii="Calibri" w:eastAsia="Times New Roman" w:hAnsi="Calibri" w:cs="Calibri"/>
          <w:sz w:val="24"/>
          <w:szCs w:val="24"/>
        </w:rPr>
        <w:t xml:space="preserve">  </w:t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5573BC">
        <w:rPr>
          <w:rFonts w:ascii="Calibri" w:eastAsia="Times New Roman" w:hAnsi="Calibri" w:cs="Calibri"/>
          <w:sz w:val="24"/>
          <w:szCs w:val="24"/>
        </w:rPr>
        <w:t>Event Attendant</w:t>
      </w:r>
    </w:p>
    <w:p w:rsidR="00374F53" w:rsidRDefault="00374F53" w:rsidP="00374F5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Status:</w:t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7109C2">
        <w:rPr>
          <w:rFonts w:ascii="Calibri" w:eastAsia="Times New Roman" w:hAnsi="Calibri" w:cs="Calibri"/>
          <w:sz w:val="24"/>
          <w:szCs w:val="24"/>
        </w:rPr>
        <w:t>Non-Exempt</w:t>
      </w:r>
    </w:p>
    <w:p w:rsidR="00374F53" w:rsidRDefault="00374F53" w:rsidP="00374F5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Schedule:</w:t>
      </w:r>
      <w:r w:rsidR="007109C2">
        <w:rPr>
          <w:rFonts w:ascii="Calibri" w:eastAsia="Times New Roman" w:hAnsi="Calibri" w:cs="Calibri"/>
          <w:sz w:val="24"/>
          <w:szCs w:val="24"/>
        </w:rPr>
        <w:t xml:space="preserve">  </w:t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410971">
        <w:rPr>
          <w:rFonts w:ascii="Calibri" w:eastAsia="Times New Roman" w:hAnsi="Calibri" w:cs="Calibri"/>
          <w:sz w:val="24"/>
          <w:szCs w:val="24"/>
        </w:rPr>
        <w:t>Part-time (occasional weekend shifts)</w:t>
      </w:r>
    </w:p>
    <w:p w:rsidR="00374F53" w:rsidRDefault="00374F53" w:rsidP="00374F5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Supervisor:</w:t>
      </w:r>
      <w:r w:rsidR="007109C2">
        <w:rPr>
          <w:rFonts w:ascii="Calibri" w:eastAsia="Times New Roman" w:hAnsi="Calibri" w:cs="Calibri"/>
          <w:sz w:val="24"/>
          <w:szCs w:val="24"/>
        </w:rPr>
        <w:t xml:space="preserve">  </w:t>
      </w:r>
      <w:r w:rsidR="00A54F9E">
        <w:rPr>
          <w:rFonts w:ascii="Calibri" w:eastAsia="Times New Roman" w:hAnsi="Calibri" w:cs="Calibri"/>
          <w:sz w:val="24"/>
          <w:szCs w:val="24"/>
        </w:rPr>
        <w:tab/>
      </w:r>
      <w:r w:rsidR="007109C2">
        <w:rPr>
          <w:rFonts w:ascii="Calibri" w:eastAsia="Times New Roman" w:hAnsi="Calibri" w:cs="Calibri"/>
          <w:sz w:val="24"/>
          <w:szCs w:val="24"/>
        </w:rPr>
        <w:t>Rental Manager</w:t>
      </w:r>
    </w:p>
    <w:p w:rsidR="00374F53" w:rsidRDefault="00374F53" w:rsidP="00B249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74F53" w:rsidRDefault="00374F53" w:rsidP="00B249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Job Summary:  </w:t>
      </w:r>
      <w:r w:rsidR="00410971">
        <w:rPr>
          <w:rFonts w:ascii="Calibri" w:eastAsia="Times New Roman" w:hAnsi="Calibri" w:cs="Calibri"/>
          <w:sz w:val="24"/>
          <w:szCs w:val="24"/>
        </w:rPr>
        <w:t>The Event Attendant</w:t>
      </w:r>
      <w:r w:rsidR="00196B92">
        <w:rPr>
          <w:rFonts w:ascii="Calibri" w:eastAsia="Times New Roman" w:hAnsi="Calibri" w:cs="Calibri"/>
          <w:sz w:val="24"/>
          <w:szCs w:val="24"/>
        </w:rPr>
        <w:t xml:space="preserve"> supports the Rental Manager </w:t>
      </w:r>
      <w:r w:rsidR="00B2496A">
        <w:rPr>
          <w:rFonts w:ascii="Calibri" w:eastAsia="Times New Roman" w:hAnsi="Calibri" w:cs="Calibri"/>
          <w:sz w:val="24"/>
          <w:szCs w:val="24"/>
        </w:rPr>
        <w:t>efforts to administer special property uses</w:t>
      </w:r>
      <w:r w:rsidR="00ED09C3">
        <w:rPr>
          <w:rFonts w:ascii="Calibri" w:eastAsia="Times New Roman" w:hAnsi="Calibri" w:cs="Calibri"/>
          <w:sz w:val="24"/>
          <w:szCs w:val="24"/>
        </w:rPr>
        <w:t>, including facility rentals</w:t>
      </w:r>
      <w:r w:rsidR="00B2496A">
        <w:rPr>
          <w:rFonts w:ascii="Calibri" w:eastAsia="Times New Roman" w:hAnsi="Calibri" w:cs="Calibri"/>
          <w:sz w:val="24"/>
          <w:szCs w:val="24"/>
        </w:rPr>
        <w:t>.</w:t>
      </w:r>
      <w:r w:rsidR="005573BC">
        <w:rPr>
          <w:rFonts w:ascii="Calibri" w:eastAsia="Times New Roman" w:hAnsi="Calibri" w:cs="Calibri"/>
          <w:sz w:val="24"/>
          <w:szCs w:val="24"/>
        </w:rPr>
        <w:t xml:space="preserve"> The </w:t>
      </w:r>
    </w:p>
    <w:p w:rsidR="00374F53" w:rsidRDefault="00374F53" w:rsidP="00B249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74F53" w:rsidRDefault="00374F53" w:rsidP="001009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Duties:</w:t>
      </w:r>
    </w:p>
    <w:p w:rsidR="00512802" w:rsidRDefault="00512802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512802">
        <w:rPr>
          <w:rFonts w:ascii="Calibri" w:eastAsia="Times New Roman" w:hAnsi="Calibri" w:cs="Calibri"/>
          <w:sz w:val="24"/>
          <w:szCs w:val="24"/>
        </w:rPr>
        <w:t>•</w:t>
      </w:r>
      <w:r w:rsidRPr="00512802">
        <w:rPr>
          <w:rFonts w:ascii="Calibri" w:eastAsia="Times New Roman" w:hAnsi="Calibri" w:cs="Calibri"/>
          <w:sz w:val="24"/>
          <w:szCs w:val="24"/>
        </w:rPr>
        <w:tab/>
      </w:r>
      <w:r w:rsidR="00BB5EDE">
        <w:rPr>
          <w:rFonts w:ascii="Calibri" w:eastAsia="Times New Roman" w:hAnsi="Calibri" w:cs="Calibri"/>
          <w:sz w:val="24"/>
          <w:szCs w:val="24"/>
        </w:rPr>
        <w:t xml:space="preserve">Work with the Rental Manager to </w:t>
      </w:r>
      <w:r w:rsidR="009B72C9">
        <w:rPr>
          <w:rFonts w:ascii="Calibri" w:eastAsia="Times New Roman" w:hAnsi="Calibri" w:cs="Calibri"/>
          <w:sz w:val="24"/>
          <w:szCs w:val="24"/>
        </w:rPr>
        <w:t xml:space="preserve">plan, </w:t>
      </w:r>
      <w:r w:rsidR="00BB5EDE">
        <w:rPr>
          <w:rFonts w:ascii="Calibri" w:eastAsia="Times New Roman" w:hAnsi="Calibri" w:cs="Calibri"/>
          <w:sz w:val="24"/>
          <w:szCs w:val="24"/>
        </w:rPr>
        <w:t>implement</w:t>
      </w:r>
      <w:r w:rsidR="009B72C9">
        <w:rPr>
          <w:rFonts w:ascii="Calibri" w:eastAsia="Times New Roman" w:hAnsi="Calibri" w:cs="Calibri"/>
          <w:sz w:val="24"/>
          <w:szCs w:val="24"/>
        </w:rPr>
        <w:t>, evaluate and manage</w:t>
      </w:r>
      <w:r w:rsidR="00BB5EDE">
        <w:rPr>
          <w:rFonts w:ascii="Calibri" w:eastAsia="Times New Roman" w:hAnsi="Calibri" w:cs="Calibri"/>
          <w:sz w:val="24"/>
          <w:szCs w:val="24"/>
        </w:rPr>
        <w:t xml:space="preserve"> special property uses,</w:t>
      </w:r>
      <w:r w:rsidR="00ED09C3">
        <w:rPr>
          <w:rFonts w:ascii="Calibri" w:eastAsia="Times New Roman" w:hAnsi="Calibri" w:cs="Calibri"/>
          <w:sz w:val="24"/>
          <w:szCs w:val="24"/>
        </w:rPr>
        <w:t xml:space="preserve"> including facility </w:t>
      </w:r>
      <w:r w:rsidR="00BB5EDE">
        <w:rPr>
          <w:rFonts w:ascii="Calibri" w:eastAsia="Times New Roman" w:hAnsi="Calibri" w:cs="Calibri"/>
          <w:sz w:val="24"/>
          <w:szCs w:val="24"/>
        </w:rPr>
        <w:t>rentals;</w:t>
      </w:r>
    </w:p>
    <w:p w:rsidR="00BB5EDE" w:rsidRPr="001009CC" w:rsidRDefault="00BB5EDE" w:rsidP="001009C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 xml:space="preserve">Prepare </w:t>
      </w:r>
      <w:r w:rsidR="009B72C9" w:rsidRPr="001009CC">
        <w:rPr>
          <w:rFonts w:ascii="Calibri" w:eastAsia="Times New Roman" w:hAnsi="Calibri" w:cs="Calibri"/>
          <w:sz w:val="24"/>
          <w:szCs w:val="24"/>
        </w:rPr>
        <w:t xml:space="preserve">rental </w:t>
      </w:r>
      <w:r w:rsidR="00ED09C3">
        <w:rPr>
          <w:rFonts w:ascii="Calibri" w:eastAsia="Times New Roman" w:hAnsi="Calibri" w:cs="Calibri"/>
          <w:sz w:val="24"/>
          <w:szCs w:val="24"/>
        </w:rPr>
        <w:t>facilities</w:t>
      </w:r>
      <w:r w:rsidR="009B72C9" w:rsidRPr="001009CC">
        <w:rPr>
          <w:rFonts w:ascii="Calibri" w:eastAsia="Times New Roman" w:hAnsi="Calibri" w:cs="Calibri"/>
          <w:sz w:val="24"/>
          <w:szCs w:val="24"/>
        </w:rPr>
        <w:t xml:space="preserve"> for le</w:t>
      </w:r>
      <w:r w:rsidR="001009CC" w:rsidRPr="001009CC">
        <w:rPr>
          <w:rFonts w:ascii="Calibri" w:eastAsia="Times New Roman" w:hAnsi="Calibri" w:cs="Calibri"/>
          <w:sz w:val="24"/>
          <w:szCs w:val="24"/>
        </w:rPr>
        <w:t>s</w:t>
      </w:r>
      <w:r w:rsidR="009B72C9" w:rsidRPr="001009CC">
        <w:rPr>
          <w:rFonts w:ascii="Calibri" w:eastAsia="Times New Roman" w:hAnsi="Calibri" w:cs="Calibri"/>
          <w:sz w:val="24"/>
          <w:szCs w:val="24"/>
        </w:rPr>
        <w:t>sees</w:t>
      </w:r>
      <w:r w:rsidR="001009CC">
        <w:rPr>
          <w:rFonts w:ascii="Calibri" w:eastAsia="Times New Roman" w:hAnsi="Calibri" w:cs="Calibri"/>
          <w:sz w:val="24"/>
          <w:szCs w:val="24"/>
        </w:rPr>
        <w:t>, including, but not limited to -</w:t>
      </w:r>
      <w:r w:rsidR="009B72C9" w:rsidRPr="001009C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B72C9" w:rsidRPr="001009CC" w:rsidRDefault="009B72C9" w:rsidP="001009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>Clean building</w:t>
      </w:r>
      <w:r w:rsidR="00B2496A">
        <w:rPr>
          <w:rFonts w:ascii="Calibri" w:eastAsia="Times New Roman" w:hAnsi="Calibri" w:cs="Calibri"/>
          <w:sz w:val="24"/>
          <w:szCs w:val="24"/>
        </w:rPr>
        <w:t>s</w:t>
      </w:r>
      <w:r w:rsidRPr="001009CC">
        <w:rPr>
          <w:rFonts w:ascii="Calibri" w:eastAsia="Times New Roman" w:hAnsi="Calibri" w:cs="Calibri"/>
          <w:sz w:val="24"/>
          <w:szCs w:val="24"/>
        </w:rPr>
        <w:t xml:space="preserve"> and grounds (floors, restrooms, </w:t>
      </w:r>
      <w:r w:rsidR="00ED09C3">
        <w:rPr>
          <w:rFonts w:ascii="Calibri" w:eastAsia="Times New Roman" w:hAnsi="Calibri" w:cs="Calibri"/>
          <w:sz w:val="24"/>
          <w:szCs w:val="24"/>
        </w:rPr>
        <w:t xml:space="preserve">pathways, </w:t>
      </w:r>
      <w:r w:rsidRPr="001009CC">
        <w:rPr>
          <w:rFonts w:ascii="Calibri" w:eastAsia="Times New Roman" w:hAnsi="Calibri" w:cs="Calibri"/>
          <w:sz w:val="24"/>
          <w:szCs w:val="24"/>
        </w:rPr>
        <w:t>etc.),</w:t>
      </w:r>
    </w:p>
    <w:p w:rsidR="009B72C9" w:rsidRPr="001009CC" w:rsidRDefault="009B72C9" w:rsidP="001009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>Set-up tables and chairs,</w:t>
      </w:r>
      <w:r w:rsidR="00B2496A">
        <w:rPr>
          <w:rFonts w:ascii="Calibri" w:eastAsia="Times New Roman" w:hAnsi="Calibri" w:cs="Calibri"/>
          <w:sz w:val="24"/>
          <w:szCs w:val="24"/>
        </w:rPr>
        <w:t xml:space="preserve"> and</w:t>
      </w:r>
    </w:p>
    <w:p w:rsidR="009B72C9" w:rsidRPr="001009CC" w:rsidRDefault="009B72C9" w:rsidP="001009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 xml:space="preserve">Set-up </w:t>
      </w:r>
      <w:r w:rsidR="00B2496A">
        <w:rPr>
          <w:rFonts w:ascii="Calibri" w:eastAsia="Times New Roman" w:hAnsi="Calibri" w:cs="Calibri"/>
          <w:sz w:val="24"/>
          <w:szCs w:val="24"/>
        </w:rPr>
        <w:t>parking and private event signs;</w:t>
      </w:r>
    </w:p>
    <w:p w:rsidR="009B72C9" w:rsidRDefault="009B72C9" w:rsidP="001009C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>Serve as primary staff contact to les</w:t>
      </w:r>
      <w:r w:rsidR="001009CC">
        <w:rPr>
          <w:rFonts w:ascii="Calibri" w:eastAsia="Times New Roman" w:hAnsi="Calibri" w:cs="Calibri"/>
          <w:sz w:val="24"/>
          <w:szCs w:val="24"/>
        </w:rPr>
        <w:t>s</w:t>
      </w:r>
      <w:r w:rsidRPr="001009CC">
        <w:rPr>
          <w:rFonts w:ascii="Calibri" w:eastAsia="Times New Roman" w:hAnsi="Calibri" w:cs="Calibri"/>
          <w:sz w:val="24"/>
          <w:szCs w:val="24"/>
        </w:rPr>
        <w:t>ee</w:t>
      </w:r>
      <w:r w:rsidR="001009CC">
        <w:rPr>
          <w:rFonts w:ascii="Calibri" w:eastAsia="Times New Roman" w:hAnsi="Calibri" w:cs="Calibri"/>
          <w:sz w:val="24"/>
          <w:szCs w:val="24"/>
        </w:rPr>
        <w:t xml:space="preserve"> during rental period –</w:t>
      </w:r>
    </w:p>
    <w:p w:rsidR="001009CC" w:rsidRDefault="001009CC" w:rsidP="001009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Provide lessee professional courteous service,</w:t>
      </w:r>
    </w:p>
    <w:p w:rsidR="001009CC" w:rsidRDefault="001009CC" w:rsidP="001009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Provide lessee relevant information about policies and procedures</w:t>
      </w:r>
      <w:r w:rsidR="00B2496A">
        <w:rPr>
          <w:rFonts w:ascii="Calibri" w:eastAsia="Times New Roman" w:hAnsi="Calibri" w:cs="Calibri"/>
          <w:sz w:val="24"/>
          <w:szCs w:val="24"/>
        </w:rPr>
        <w:t>, and</w:t>
      </w:r>
    </w:p>
    <w:p w:rsidR="00B2496A" w:rsidRPr="00B2496A" w:rsidRDefault="00B2496A" w:rsidP="00B2496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B2496A">
        <w:rPr>
          <w:rFonts w:ascii="Calibri" w:eastAsia="Times New Roman" w:hAnsi="Calibri" w:cs="Calibri"/>
          <w:sz w:val="24"/>
          <w:szCs w:val="24"/>
        </w:rPr>
        <w:t xml:space="preserve">Monitor rental activities to ensure safety and privacy of each event; </w:t>
      </w:r>
    </w:p>
    <w:p w:rsidR="00B2496A" w:rsidRDefault="001009CC" w:rsidP="001009C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 xml:space="preserve">Close rental </w:t>
      </w:r>
      <w:r w:rsidR="00ED09C3">
        <w:rPr>
          <w:rFonts w:ascii="Calibri" w:eastAsia="Times New Roman" w:hAnsi="Calibri" w:cs="Calibri"/>
          <w:sz w:val="24"/>
          <w:szCs w:val="24"/>
        </w:rPr>
        <w:t>facilities</w:t>
      </w:r>
      <w:r w:rsidRPr="001009CC">
        <w:rPr>
          <w:rFonts w:ascii="Calibri" w:eastAsia="Times New Roman" w:hAnsi="Calibri" w:cs="Calibri"/>
          <w:sz w:val="24"/>
          <w:szCs w:val="24"/>
        </w:rPr>
        <w:t xml:space="preserve"> at end of rental periods to ensure a clean and safe </w:t>
      </w:r>
      <w:r w:rsidR="00B2496A">
        <w:rPr>
          <w:rFonts w:ascii="Calibri" w:eastAsia="Times New Roman" w:hAnsi="Calibri" w:cs="Calibri"/>
          <w:sz w:val="24"/>
          <w:szCs w:val="24"/>
        </w:rPr>
        <w:t xml:space="preserve">facility, including, but not limited to - </w:t>
      </w:r>
    </w:p>
    <w:p w:rsidR="001009CC" w:rsidRDefault="00B2496A" w:rsidP="00B2496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Clean buildings and grounds (floors, restrooms, trash,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>
        <w:rPr>
          <w:rFonts w:ascii="Calibri" w:eastAsia="Times New Roman" w:hAnsi="Calibri" w:cs="Calibri"/>
          <w:sz w:val="24"/>
          <w:szCs w:val="24"/>
        </w:rPr>
        <w:t>),</w:t>
      </w:r>
    </w:p>
    <w:p w:rsidR="00B2496A" w:rsidRPr="00B2496A" w:rsidRDefault="00B2496A" w:rsidP="00B2496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B2496A">
        <w:rPr>
          <w:rFonts w:ascii="Calibri" w:eastAsia="Times New Roman" w:hAnsi="Calibri" w:cs="Calibri"/>
          <w:sz w:val="24"/>
          <w:szCs w:val="24"/>
        </w:rPr>
        <w:t>Take down and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B2496A">
        <w:rPr>
          <w:rFonts w:ascii="Calibri" w:eastAsia="Times New Roman" w:hAnsi="Calibri" w:cs="Calibri"/>
          <w:sz w:val="24"/>
          <w:szCs w:val="24"/>
        </w:rPr>
        <w:t>st</w:t>
      </w:r>
      <w:r>
        <w:rPr>
          <w:rFonts w:ascii="Calibri" w:eastAsia="Times New Roman" w:hAnsi="Calibri" w:cs="Calibri"/>
          <w:sz w:val="24"/>
          <w:szCs w:val="24"/>
        </w:rPr>
        <w:t>ore tables, chairs and other furniture</w:t>
      </w:r>
      <w:r w:rsidR="00ED09C3"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>equipment</w:t>
      </w:r>
      <w:r w:rsidR="00ED09C3">
        <w:rPr>
          <w:rFonts w:ascii="Calibri" w:eastAsia="Times New Roman" w:hAnsi="Calibri" w:cs="Calibri"/>
          <w:sz w:val="24"/>
          <w:szCs w:val="24"/>
        </w:rPr>
        <w:t xml:space="preserve"> and supplies</w:t>
      </w:r>
      <w:r>
        <w:rPr>
          <w:rFonts w:ascii="Calibri" w:eastAsia="Times New Roman" w:hAnsi="Calibri" w:cs="Calibri"/>
          <w:sz w:val="24"/>
          <w:szCs w:val="24"/>
        </w:rPr>
        <w:t>;</w:t>
      </w:r>
    </w:p>
    <w:p w:rsidR="00512802" w:rsidRPr="001009CC" w:rsidRDefault="00512802" w:rsidP="001009C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09CC">
        <w:rPr>
          <w:rFonts w:ascii="Calibri" w:eastAsia="Times New Roman" w:hAnsi="Calibri" w:cs="Calibri"/>
          <w:sz w:val="24"/>
          <w:szCs w:val="24"/>
        </w:rPr>
        <w:t xml:space="preserve">Collaborate with all staff for special property uses of all budgeted projects and activities;  </w:t>
      </w:r>
    </w:p>
    <w:p w:rsidR="00512802" w:rsidRPr="00512802" w:rsidRDefault="00512802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512802">
        <w:rPr>
          <w:rFonts w:ascii="Calibri" w:eastAsia="Times New Roman" w:hAnsi="Calibri" w:cs="Calibri"/>
          <w:sz w:val="24"/>
          <w:szCs w:val="24"/>
        </w:rPr>
        <w:t>•</w:t>
      </w:r>
      <w:r w:rsidRPr="00512802">
        <w:rPr>
          <w:rFonts w:ascii="Calibri" w:eastAsia="Times New Roman" w:hAnsi="Calibri" w:cs="Calibri"/>
          <w:sz w:val="24"/>
          <w:szCs w:val="24"/>
        </w:rPr>
        <w:tab/>
        <w:t>Train, supervise and r</w:t>
      </w:r>
      <w:r w:rsidR="001009CC">
        <w:rPr>
          <w:rFonts w:ascii="Calibri" w:eastAsia="Times New Roman" w:hAnsi="Calibri" w:cs="Calibri"/>
          <w:sz w:val="24"/>
          <w:szCs w:val="24"/>
        </w:rPr>
        <w:t xml:space="preserve">etain volunteers to assist with </w:t>
      </w:r>
      <w:r w:rsidR="00ED09C3">
        <w:rPr>
          <w:rFonts w:ascii="Calibri" w:eastAsia="Times New Roman" w:hAnsi="Calibri" w:cs="Calibri"/>
          <w:sz w:val="24"/>
          <w:szCs w:val="24"/>
        </w:rPr>
        <w:t xml:space="preserve">facility </w:t>
      </w:r>
      <w:r w:rsidR="001009CC">
        <w:rPr>
          <w:rFonts w:ascii="Calibri" w:eastAsia="Times New Roman" w:hAnsi="Calibri" w:cs="Calibri"/>
          <w:sz w:val="24"/>
          <w:szCs w:val="24"/>
        </w:rPr>
        <w:t>rental</w:t>
      </w:r>
      <w:r w:rsidR="00ED09C3">
        <w:rPr>
          <w:rFonts w:ascii="Calibri" w:eastAsia="Times New Roman" w:hAnsi="Calibri" w:cs="Calibri"/>
          <w:sz w:val="24"/>
          <w:szCs w:val="24"/>
        </w:rPr>
        <w:t>s</w:t>
      </w:r>
      <w:r w:rsidR="001009CC">
        <w:rPr>
          <w:rFonts w:ascii="Calibri" w:eastAsia="Times New Roman" w:hAnsi="Calibri" w:cs="Calibri"/>
          <w:sz w:val="24"/>
          <w:szCs w:val="24"/>
        </w:rPr>
        <w:t xml:space="preserve">;  </w:t>
      </w:r>
      <w:r w:rsidRPr="0051280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74F53" w:rsidRDefault="00512802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512802">
        <w:rPr>
          <w:rFonts w:ascii="Calibri" w:eastAsia="Times New Roman" w:hAnsi="Calibri" w:cs="Calibri"/>
          <w:sz w:val="24"/>
          <w:szCs w:val="24"/>
        </w:rPr>
        <w:t>•</w:t>
      </w:r>
      <w:r w:rsidRPr="00512802">
        <w:rPr>
          <w:rFonts w:ascii="Calibri" w:eastAsia="Times New Roman" w:hAnsi="Calibri" w:cs="Calibri"/>
          <w:sz w:val="24"/>
          <w:szCs w:val="24"/>
        </w:rPr>
        <w:tab/>
        <w:t xml:space="preserve">Complete </w:t>
      </w:r>
      <w:r w:rsidR="0014006D">
        <w:rPr>
          <w:rFonts w:ascii="Calibri" w:eastAsia="Times New Roman" w:hAnsi="Calibri" w:cs="Calibri"/>
          <w:sz w:val="24"/>
          <w:szCs w:val="24"/>
        </w:rPr>
        <w:t xml:space="preserve">additional </w:t>
      </w:r>
      <w:r w:rsidRPr="00512802">
        <w:rPr>
          <w:rFonts w:ascii="Calibri" w:eastAsia="Times New Roman" w:hAnsi="Calibri" w:cs="Calibri"/>
          <w:sz w:val="24"/>
          <w:szCs w:val="24"/>
        </w:rPr>
        <w:t>duties</w:t>
      </w:r>
      <w:r w:rsidR="0014006D">
        <w:rPr>
          <w:rFonts w:ascii="Calibri" w:eastAsia="Times New Roman" w:hAnsi="Calibri" w:cs="Calibri"/>
          <w:sz w:val="24"/>
          <w:szCs w:val="24"/>
        </w:rPr>
        <w:t>,</w:t>
      </w:r>
      <w:r w:rsidRPr="00512802">
        <w:rPr>
          <w:rFonts w:ascii="Calibri" w:eastAsia="Times New Roman" w:hAnsi="Calibri" w:cs="Calibri"/>
          <w:sz w:val="24"/>
          <w:szCs w:val="24"/>
        </w:rPr>
        <w:t xml:space="preserve"> as assigned by the </w:t>
      </w:r>
      <w:r w:rsidR="00B2496A">
        <w:rPr>
          <w:rFonts w:ascii="Calibri" w:eastAsia="Times New Roman" w:hAnsi="Calibri" w:cs="Calibri"/>
          <w:sz w:val="24"/>
          <w:szCs w:val="24"/>
        </w:rPr>
        <w:t xml:space="preserve">Rental Manager or the </w:t>
      </w:r>
      <w:r w:rsidRPr="00512802">
        <w:rPr>
          <w:rFonts w:ascii="Calibri" w:eastAsia="Times New Roman" w:hAnsi="Calibri" w:cs="Calibri"/>
          <w:sz w:val="24"/>
          <w:szCs w:val="24"/>
        </w:rPr>
        <w:t>Director of Operations or the Executive Director.</w:t>
      </w:r>
    </w:p>
    <w:p w:rsidR="00196B92" w:rsidRDefault="00196B92" w:rsidP="001009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96B92" w:rsidRDefault="00374F53" w:rsidP="001009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Qualifications: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Superior written, verbal, and interpersonal communication skills;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Outstanding analytical skills, problem solving skills, and presentation skills;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Proven project-management skills with the ability to achieve results with nominal supervision;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Excellent attention to detail;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 xml:space="preserve">A team player with a strong work ethic who can develop a positive and highly productive work environment while maintaining flexibility; 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 xml:space="preserve">Ability to successfully interact and collaborate with key stakeholders to achieve results;  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lastRenderedPageBreak/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Ability to prioritize, multi-task efficiently and respond to a high volume of ongoing requests in a timely fashion to meet deadlines;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Ability to continually develop skills related to use of rapidly changing technology and communications best practices;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Ability to adapt and be flexible in a dynamic work environment;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Demonstrated success in working with a culturally diverse community;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 xml:space="preserve">Proficient computer skills, including e-mail, Internet, and Microsoft Office, such as Word and Excel;  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Physical ability to lift objects weighing up to f</w:t>
      </w:r>
      <w:r w:rsidR="00196B92">
        <w:rPr>
          <w:rFonts w:ascii="Calibri" w:eastAsia="Times New Roman" w:hAnsi="Calibri" w:cs="Calibri"/>
          <w:sz w:val="24"/>
          <w:szCs w:val="24"/>
        </w:rPr>
        <w:t>ifty</w:t>
      </w:r>
      <w:r w:rsidRPr="00121B15">
        <w:rPr>
          <w:rFonts w:ascii="Calibri" w:eastAsia="Times New Roman" w:hAnsi="Calibri" w:cs="Calibri"/>
          <w:sz w:val="24"/>
          <w:szCs w:val="24"/>
        </w:rPr>
        <w:t xml:space="preserve"> pounds (</w:t>
      </w:r>
      <w:r w:rsidR="00196B92">
        <w:rPr>
          <w:rFonts w:ascii="Calibri" w:eastAsia="Times New Roman" w:hAnsi="Calibri" w:cs="Calibri"/>
          <w:sz w:val="24"/>
          <w:szCs w:val="24"/>
        </w:rPr>
        <w:t>5</w:t>
      </w:r>
      <w:r w:rsidRPr="00121B15">
        <w:rPr>
          <w:rFonts w:ascii="Calibri" w:eastAsia="Times New Roman" w:hAnsi="Calibri" w:cs="Calibri"/>
          <w:sz w:val="24"/>
          <w:szCs w:val="24"/>
        </w:rPr>
        <w:t>0 lbs.)</w:t>
      </w:r>
      <w:r w:rsidR="00196B92">
        <w:rPr>
          <w:rFonts w:ascii="Calibri" w:eastAsia="Times New Roman" w:hAnsi="Calibri" w:cs="Calibri"/>
          <w:sz w:val="24"/>
          <w:szCs w:val="24"/>
        </w:rPr>
        <w:t>, to climb stairs and ladders, stoop, bend, push, pull and perform other physical duties;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>Must be available for a flexible schedule that includes evenings and weekends;</w:t>
      </w:r>
    </w:p>
    <w:p w:rsidR="00121B15" w:rsidRPr="00121B15" w:rsidRDefault="00121B15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 w:rsidRPr="00121B15">
        <w:rPr>
          <w:rFonts w:ascii="Calibri" w:eastAsia="Times New Roman" w:hAnsi="Calibri" w:cs="Calibri"/>
          <w:sz w:val="24"/>
          <w:szCs w:val="24"/>
        </w:rPr>
        <w:t>•</w:t>
      </w:r>
      <w:r w:rsidRPr="00121B15">
        <w:rPr>
          <w:rFonts w:ascii="Calibri" w:eastAsia="Times New Roman" w:hAnsi="Calibri" w:cs="Calibri"/>
          <w:sz w:val="24"/>
          <w:szCs w:val="24"/>
        </w:rPr>
        <w:tab/>
        <w:t xml:space="preserve">At least </w:t>
      </w:r>
      <w:r w:rsidR="00196B92">
        <w:rPr>
          <w:rFonts w:ascii="Calibri" w:eastAsia="Times New Roman" w:hAnsi="Calibri" w:cs="Calibri"/>
          <w:sz w:val="24"/>
          <w:szCs w:val="24"/>
        </w:rPr>
        <w:t xml:space="preserve">three </w:t>
      </w:r>
      <w:r w:rsidRPr="00121B15">
        <w:rPr>
          <w:rFonts w:ascii="Calibri" w:eastAsia="Times New Roman" w:hAnsi="Calibri" w:cs="Calibri"/>
          <w:sz w:val="24"/>
          <w:szCs w:val="24"/>
        </w:rPr>
        <w:t>(</w:t>
      </w:r>
      <w:r w:rsidR="00196B92">
        <w:rPr>
          <w:rFonts w:ascii="Calibri" w:eastAsia="Times New Roman" w:hAnsi="Calibri" w:cs="Calibri"/>
          <w:sz w:val="24"/>
          <w:szCs w:val="24"/>
        </w:rPr>
        <w:t>3</w:t>
      </w:r>
      <w:r w:rsidRPr="00121B15">
        <w:rPr>
          <w:rFonts w:ascii="Calibri" w:eastAsia="Times New Roman" w:hAnsi="Calibri" w:cs="Calibri"/>
          <w:sz w:val="24"/>
          <w:szCs w:val="24"/>
        </w:rPr>
        <w:t xml:space="preserve">) years related </w:t>
      </w:r>
      <w:r w:rsidR="00196B92">
        <w:rPr>
          <w:rFonts w:ascii="Calibri" w:eastAsia="Times New Roman" w:hAnsi="Calibri" w:cs="Calibri"/>
          <w:sz w:val="24"/>
          <w:szCs w:val="24"/>
        </w:rPr>
        <w:t>customer service</w:t>
      </w:r>
      <w:r w:rsidRPr="00121B15">
        <w:rPr>
          <w:rFonts w:ascii="Calibri" w:eastAsia="Times New Roman" w:hAnsi="Calibri" w:cs="Calibri"/>
          <w:sz w:val="24"/>
          <w:szCs w:val="24"/>
        </w:rPr>
        <w:t xml:space="preserve"> experience; and</w:t>
      </w:r>
    </w:p>
    <w:p w:rsidR="00121B15" w:rsidRDefault="00196B92" w:rsidP="001009CC">
      <w:pPr>
        <w:spacing w:after="0" w:line="240" w:lineRule="auto"/>
        <w:ind w:left="720" w:hanging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•</w:t>
      </w:r>
      <w:r>
        <w:rPr>
          <w:rFonts w:ascii="Calibri" w:eastAsia="Times New Roman" w:hAnsi="Calibri" w:cs="Calibri"/>
          <w:sz w:val="24"/>
          <w:szCs w:val="24"/>
        </w:rPr>
        <w:tab/>
        <w:t>A minimum of a high school diploma required, but an associate d</w:t>
      </w:r>
      <w:r w:rsidR="00121B15" w:rsidRPr="00121B15">
        <w:rPr>
          <w:rFonts w:ascii="Calibri" w:eastAsia="Times New Roman" w:hAnsi="Calibri" w:cs="Calibri"/>
          <w:sz w:val="24"/>
          <w:szCs w:val="24"/>
        </w:rPr>
        <w:t>egree</w:t>
      </w:r>
      <w:r w:rsidR="00512802">
        <w:rPr>
          <w:rFonts w:ascii="Calibri" w:eastAsia="Times New Roman" w:hAnsi="Calibri" w:cs="Calibri"/>
          <w:sz w:val="24"/>
          <w:szCs w:val="24"/>
        </w:rPr>
        <w:t xml:space="preserve"> preferred from an accredited </w:t>
      </w:r>
      <w:r w:rsidR="00121B15" w:rsidRPr="00121B15">
        <w:rPr>
          <w:rFonts w:ascii="Calibri" w:eastAsia="Times New Roman" w:hAnsi="Calibri" w:cs="Calibri"/>
          <w:sz w:val="24"/>
          <w:szCs w:val="24"/>
        </w:rPr>
        <w:t>college/university.</w:t>
      </w:r>
    </w:p>
    <w:p w:rsidR="00374F53" w:rsidRDefault="00374F53" w:rsidP="001009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74F53" w:rsidRDefault="00374F53" w:rsidP="00773D9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ED09C3" w:rsidRPr="00ED09C3" w:rsidRDefault="00773D97" w:rsidP="00773D9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 apply, please email your cover letter and resume to </w:t>
      </w:r>
      <w:hyperlink r:id="rId6" w:history="1">
        <w:r w:rsidRPr="000A36E4">
          <w:rPr>
            <w:rStyle w:val="Hyperlink"/>
            <w:rFonts w:ascii="Calibri" w:eastAsia="Times New Roman" w:hAnsi="Calibri" w:cs="Calibri"/>
            <w:sz w:val="24"/>
            <w:szCs w:val="24"/>
          </w:rPr>
          <w:t>humanresources@artandhistory.org</w:t>
        </w:r>
      </w:hyperlink>
      <w:r>
        <w:rPr>
          <w:rFonts w:ascii="Calibri" w:eastAsia="Times New Roman" w:hAnsi="Calibri" w:cs="Calibri"/>
          <w:sz w:val="24"/>
          <w:szCs w:val="24"/>
        </w:rPr>
        <w:t>, and include Event Attendant in your subject line.</w:t>
      </w:r>
    </w:p>
    <w:p w:rsidR="00ED09C3" w:rsidRP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ED09C3" w:rsidRP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ED09C3" w:rsidRDefault="00ED09C3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A72AA2" w:rsidRPr="00A72AA2" w:rsidRDefault="00A72AA2" w:rsidP="00ED09C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sectPr w:rsidR="00A72AA2" w:rsidRPr="00A7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6931"/>
    <w:multiLevelType w:val="hybridMultilevel"/>
    <w:tmpl w:val="C418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0B9D"/>
    <w:multiLevelType w:val="hybridMultilevel"/>
    <w:tmpl w:val="70E6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2"/>
    <w:rsid w:val="000A19DA"/>
    <w:rsid w:val="001009CC"/>
    <w:rsid w:val="00121B15"/>
    <w:rsid w:val="0014006D"/>
    <w:rsid w:val="00196B92"/>
    <w:rsid w:val="00251A2E"/>
    <w:rsid w:val="00374F53"/>
    <w:rsid w:val="00410971"/>
    <w:rsid w:val="00512802"/>
    <w:rsid w:val="005573BC"/>
    <w:rsid w:val="00616B52"/>
    <w:rsid w:val="007109C2"/>
    <w:rsid w:val="00773D97"/>
    <w:rsid w:val="0088383F"/>
    <w:rsid w:val="009B72C9"/>
    <w:rsid w:val="00A54F9E"/>
    <w:rsid w:val="00A72AA2"/>
    <w:rsid w:val="00B2496A"/>
    <w:rsid w:val="00BB5EDE"/>
    <w:rsid w:val="00E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7F472-9467-4A17-87FF-749A19F2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artandhistor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internetworkit</cp:lastModifiedBy>
  <cp:revision>2</cp:revision>
  <dcterms:created xsi:type="dcterms:W3CDTF">2018-10-15T15:19:00Z</dcterms:created>
  <dcterms:modified xsi:type="dcterms:W3CDTF">2018-10-15T15:19:00Z</dcterms:modified>
</cp:coreProperties>
</file>